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B81E" w14:textId="3AA11A5C" w:rsidR="003F6D4C" w:rsidRDefault="0062125D" w:rsidP="00ED5D5E">
      <w:pPr>
        <w:spacing w:after="0"/>
        <w:rPr>
          <w:rFonts w:ascii="Arial" w:hAnsi="Arial" w:cs="Arial"/>
          <w:b/>
          <w:bCs/>
          <w:sz w:val="28"/>
          <w:szCs w:val="28"/>
        </w:rPr>
      </w:pPr>
      <w:r>
        <w:rPr>
          <w:rFonts w:ascii="Arial" w:hAnsi="Arial" w:cs="Arial"/>
          <w:b/>
          <w:bCs/>
          <w:sz w:val="28"/>
          <w:szCs w:val="28"/>
        </w:rPr>
        <w:t>Z</w:t>
      </w:r>
      <w:r w:rsidR="00ED5D5E" w:rsidRPr="00ED5D5E">
        <w:rPr>
          <w:rFonts w:ascii="Arial" w:hAnsi="Arial" w:cs="Arial"/>
          <w:b/>
          <w:bCs/>
          <w:sz w:val="28"/>
          <w:szCs w:val="28"/>
        </w:rPr>
        <w:t xml:space="preserve">um </w:t>
      </w:r>
      <w:r>
        <w:rPr>
          <w:rFonts w:ascii="Arial" w:hAnsi="Arial" w:cs="Arial"/>
          <w:b/>
          <w:bCs/>
          <w:sz w:val="28"/>
          <w:szCs w:val="28"/>
        </w:rPr>
        <w:t>‚</w:t>
      </w:r>
      <w:r w:rsidR="00ED5D5E" w:rsidRPr="00ED5D5E">
        <w:rPr>
          <w:rFonts w:ascii="Arial" w:hAnsi="Arial" w:cs="Arial"/>
          <w:b/>
          <w:bCs/>
          <w:sz w:val="28"/>
          <w:szCs w:val="28"/>
        </w:rPr>
        <w:t>Medizinkonzept 2025</w:t>
      </w:r>
      <w:r>
        <w:rPr>
          <w:rFonts w:ascii="Arial" w:hAnsi="Arial" w:cs="Arial"/>
          <w:b/>
          <w:bCs/>
          <w:sz w:val="28"/>
          <w:szCs w:val="28"/>
        </w:rPr>
        <w:t>‘</w:t>
      </w:r>
      <w:r w:rsidR="00ED5D5E" w:rsidRPr="00ED5D5E">
        <w:rPr>
          <w:rFonts w:ascii="Arial" w:hAnsi="Arial" w:cs="Arial"/>
          <w:b/>
          <w:bCs/>
          <w:sz w:val="28"/>
          <w:szCs w:val="28"/>
        </w:rPr>
        <w:t xml:space="preserve"> im Kreistag 16./17.12.202</w:t>
      </w:r>
      <w:r w:rsidR="00CF0847">
        <w:rPr>
          <w:rFonts w:ascii="Arial" w:hAnsi="Arial" w:cs="Arial"/>
          <w:b/>
          <w:bCs/>
          <w:sz w:val="28"/>
          <w:szCs w:val="28"/>
        </w:rPr>
        <w:t>0</w:t>
      </w:r>
    </w:p>
    <w:p w14:paraId="319ED930" w14:textId="77777777" w:rsidR="0062125D" w:rsidRPr="007A1E34" w:rsidRDefault="0062125D" w:rsidP="0062125D">
      <w:pPr>
        <w:spacing w:after="0" w:line="240" w:lineRule="auto"/>
        <w:rPr>
          <w:rFonts w:ascii="Arial" w:hAnsi="Arial" w:cs="Arial"/>
          <w:sz w:val="28"/>
          <w:szCs w:val="28"/>
        </w:rPr>
      </w:pPr>
    </w:p>
    <w:p w14:paraId="541F48E5" w14:textId="77777777" w:rsidR="0062125D" w:rsidRDefault="0062125D" w:rsidP="0062125D">
      <w:pPr>
        <w:spacing w:after="0" w:line="240" w:lineRule="auto"/>
        <w:jc w:val="right"/>
        <w:rPr>
          <w:rFonts w:ascii="Arial" w:hAnsi="Arial" w:cs="Arial"/>
          <w:sz w:val="28"/>
          <w:szCs w:val="28"/>
        </w:rPr>
      </w:pPr>
      <w:r w:rsidRPr="007A1E34">
        <w:rPr>
          <w:rFonts w:ascii="Arial" w:hAnsi="Arial" w:cs="Arial"/>
          <w:sz w:val="28"/>
          <w:szCs w:val="28"/>
        </w:rPr>
        <w:t xml:space="preserve">Es gilt das gesprochene Wort. </w:t>
      </w:r>
    </w:p>
    <w:p w14:paraId="5B5AE845" w14:textId="77777777" w:rsidR="0062125D" w:rsidRPr="007A1E34" w:rsidRDefault="0062125D" w:rsidP="0062125D">
      <w:pPr>
        <w:spacing w:after="0" w:line="240" w:lineRule="auto"/>
        <w:rPr>
          <w:rFonts w:ascii="Arial" w:hAnsi="Arial" w:cs="Arial"/>
          <w:sz w:val="28"/>
          <w:szCs w:val="28"/>
        </w:rPr>
      </w:pPr>
    </w:p>
    <w:p w14:paraId="498D924E" w14:textId="77777777" w:rsidR="0062125D" w:rsidRPr="007A1E34" w:rsidRDefault="0062125D" w:rsidP="0062125D">
      <w:pPr>
        <w:spacing w:after="0"/>
        <w:rPr>
          <w:rFonts w:ascii="Arial" w:hAnsi="Arial" w:cs="Arial"/>
          <w:sz w:val="28"/>
          <w:szCs w:val="28"/>
        </w:rPr>
      </w:pPr>
      <w:r w:rsidRPr="007A1E34">
        <w:rPr>
          <w:rFonts w:ascii="Arial" w:hAnsi="Arial" w:cs="Arial"/>
          <w:sz w:val="28"/>
          <w:szCs w:val="28"/>
        </w:rPr>
        <w:t>Sehr geehrter Herr Landrat,</w:t>
      </w:r>
      <w:r w:rsidRPr="007A1E34">
        <w:rPr>
          <w:rFonts w:ascii="Arial" w:hAnsi="Arial" w:cs="Arial"/>
          <w:sz w:val="28"/>
          <w:szCs w:val="28"/>
        </w:rPr>
        <w:br/>
        <w:t>Sehr geehrte Kreisrätinnen und Kreisräte,</w:t>
      </w:r>
      <w:r w:rsidRPr="007A1E34">
        <w:rPr>
          <w:rFonts w:ascii="Arial" w:hAnsi="Arial" w:cs="Arial"/>
          <w:sz w:val="28"/>
          <w:szCs w:val="28"/>
        </w:rPr>
        <w:br/>
        <w:t>verehrte Damen und Herren,</w:t>
      </w:r>
    </w:p>
    <w:p w14:paraId="7C032074" w14:textId="7B7674A5" w:rsidR="00ED5D5E" w:rsidRDefault="00ED5D5E" w:rsidP="00ED5D5E">
      <w:pPr>
        <w:spacing w:after="0"/>
        <w:rPr>
          <w:rFonts w:ascii="Arial" w:hAnsi="Arial" w:cs="Arial"/>
          <w:sz w:val="28"/>
          <w:szCs w:val="28"/>
        </w:rPr>
      </w:pPr>
    </w:p>
    <w:p w14:paraId="3B95E1CB" w14:textId="0003F3E7" w:rsidR="00ED5D5E" w:rsidRDefault="00ED5D5E" w:rsidP="00ED5D5E">
      <w:pPr>
        <w:spacing w:after="0"/>
        <w:rPr>
          <w:rFonts w:ascii="Arial" w:hAnsi="Arial" w:cs="Arial"/>
          <w:sz w:val="28"/>
          <w:szCs w:val="28"/>
        </w:rPr>
      </w:pPr>
    </w:p>
    <w:p w14:paraId="1EF58583" w14:textId="09E4266F" w:rsidR="00D84B2F" w:rsidRDefault="00D84B2F" w:rsidP="00D84B2F">
      <w:pPr>
        <w:spacing w:after="0"/>
        <w:rPr>
          <w:rFonts w:ascii="Arial" w:hAnsi="Arial" w:cs="Arial"/>
          <w:sz w:val="28"/>
          <w:szCs w:val="28"/>
        </w:rPr>
      </w:pPr>
      <w:r w:rsidRPr="00F025DA">
        <w:rPr>
          <w:rFonts w:ascii="Arial" w:hAnsi="Arial" w:cs="Arial"/>
          <w:sz w:val="28"/>
          <w:szCs w:val="28"/>
        </w:rPr>
        <w:t xml:space="preserve">Wir gehen von der Auffassung aus, dass Krankenhäuser </w:t>
      </w:r>
      <w:r>
        <w:rPr>
          <w:rFonts w:ascii="Arial" w:hAnsi="Arial" w:cs="Arial"/>
          <w:sz w:val="28"/>
          <w:szCs w:val="28"/>
        </w:rPr>
        <w:t xml:space="preserve">- </w:t>
      </w:r>
      <w:r w:rsidRPr="00F025DA">
        <w:rPr>
          <w:rFonts w:ascii="Arial" w:hAnsi="Arial" w:cs="Arial"/>
          <w:sz w:val="28"/>
          <w:szCs w:val="28"/>
        </w:rPr>
        <w:t xml:space="preserve">wie Schulen und die Feuerwehr </w:t>
      </w:r>
      <w:r>
        <w:rPr>
          <w:rFonts w:ascii="Arial" w:hAnsi="Arial" w:cs="Arial"/>
          <w:sz w:val="28"/>
          <w:szCs w:val="28"/>
        </w:rPr>
        <w:t xml:space="preserve">- </w:t>
      </w:r>
      <w:r w:rsidRPr="00510EE4">
        <w:rPr>
          <w:rFonts w:ascii="Arial" w:hAnsi="Arial" w:cs="Arial"/>
          <w:b/>
          <w:bCs/>
          <w:sz w:val="28"/>
          <w:szCs w:val="28"/>
        </w:rPr>
        <w:t>zur öffentlichen</w:t>
      </w:r>
      <w:r w:rsidRPr="0071016C">
        <w:rPr>
          <w:rFonts w:ascii="Arial" w:hAnsi="Arial" w:cs="Arial"/>
          <w:b/>
          <w:bCs/>
          <w:sz w:val="28"/>
          <w:szCs w:val="28"/>
        </w:rPr>
        <w:t xml:space="preserve"> Daseinsvorsorge</w:t>
      </w:r>
      <w:r w:rsidRPr="00F025DA">
        <w:rPr>
          <w:rFonts w:ascii="Arial" w:hAnsi="Arial" w:cs="Arial"/>
          <w:sz w:val="28"/>
          <w:szCs w:val="28"/>
        </w:rPr>
        <w:t xml:space="preserve"> für die Bürgerinnen und Bürger gehören</w:t>
      </w:r>
      <w:r>
        <w:rPr>
          <w:rFonts w:ascii="Arial" w:hAnsi="Arial" w:cs="Arial"/>
          <w:sz w:val="28"/>
          <w:szCs w:val="28"/>
        </w:rPr>
        <w:t>.</w:t>
      </w:r>
      <w:r w:rsidRPr="00F025DA">
        <w:rPr>
          <w:rFonts w:ascii="Arial" w:hAnsi="Arial" w:cs="Arial"/>
          <w:sz w:val="28"/>
          <w:szCs w:val="28"/>
        </w:rPr>
        <w:t xml:space="preserve"> </w:t>
      </w:r>
    </w:p>
    <w:p w14:paraId="168F02B6" w14:textId="10A32800" w:rsidR="00ED5D5E" w:rsidRDefault="00ED5D5E" w:rsidP="00ED5D5E">
      <w:pPr>
        <w:spacing w:after="0"/>
        <w:rPr>
          <w:rFonts w:ascii="Arial" w:hAnsi="Arial" w:cs="Arial"/>
          <w:sz w:val="28"/>
          <w:szCs w:val="28"/>
        </w:rPr>
      </w:pPr>
      <w:r w:rsidRPr="00ED5D5E">
        <w:rPr>
          <w:rFonts w:ascii="Arial" w:hAnsi="Arial" w:cs="Arial"/>
          <w:sz w:val="28"/>
          <w:szCs w:val="28"/>
        </w:rPr>
        <w:t xml:space="preserve">Dabei sollen </w:t>
      </w:r>
      <w:r>
        <w:rPr>
          <w:rFonts w:ascii="Arial" w:hAnsi="Arial" w:cs="Arial"/>
          <w:sz w:val="28"/>
          <w:szCs w:val="28"/>
        </w:rPr>
        <w:t>alle</w:t>
      </w:r>
      <w:r w:rsidRPr="00ED5D5E">
        <w:rPr>
          <w:rFonts w:ascii="Arial" w:hAnsi="Arial" w:cs="Arial"/>
          <w:sz w:val="28"/>
          <w:szCs w:val="28"/>
        </w:rPr>
        <w:t xml:space="preserve"> Patientinnen </w:t>
      </w:r>
      <w:r>
        <w:rPr>
          <w:rFonts w:ascii="Arial" w:hAnsi="Arial" w:cs="Arial"/>
          <w:sz w:val="28"/>
          <w:szCs w:val="28"/>
        </w:rPr>
        <w:t xml:space="preserve">und Patienten </w:t>
      </w:r>
      <w:r w:rsidRPr="00ED5D5E">
        <w:rPr>
          <w:rFonts w:ascii="Arial" w:hAnsi="Arial" w:cs="Arial"/>
          <w:sz w:val="28"/>
          <w:szCs w:val="28"/>
        </w:rPr>
        <w:t>diejenigen Therapien und Behandlungen bekommen, die medizinisch erforderlich sind</w:t>
      </w:r>
      <w:r>
        <w:rPr>
          <w:rFonts w:ascii="Arial" w:hAnsi="Arial" w:cs="Arial"/>
          <w:sz w:val="28"/>
          <w:szCs w:val="28"/>
        </w:rPr>
        <w:t>. D</w:t>
      </w:r>
      <w:r w:rsidRPr="00ED5D5E">
        <w:rPr>
          <w:rFonts w:ascii="Arial" w:hAnsi="Arial" w:cs="Arial"/>
          <w:sz w:val="28"/>
          <w:szCs w:val="28"/>
        </w:rPr>
        <w:t xml:space="preserve">ie Fachlichkeit in der Patientenversorgung </w:t>
      </w:r>
      <w:r w:rsidR="00A47393">
        <w:rPr>
          <w:rFonts w:ascii="Arial" w:hAnsi="Arial" w:cs="Arial"/>
          <w:sz w:val="28"/>
          <w:szCs w:val="28"/>
        </w:rPr>
        <w:t xml:space="preserve">hat </w:t>
      </w:r>
      <w:r w:rsidRPr="00ED5D5E">
        <w:rPr>
          <w:rFonts w:ascii="Arial" w:hAnsi="Arial" w:cs="Arial"/>
          <w:sz w:val="28"/>
          <w:szCs w:val="28"/>
        </w:rPr>
        <w:t xml:space="preserve">für uns Vorrang vor Kostendeckung. </w:t>
      </w:r>
    </w:p>
    <w:p w14:paraId="5BA978C2" w14:textId="0F8A9900" w:rsidR="00F025DA" w:rsidRDefault="00F025DA" w:rsidP="00ED5D5E">
      <w:pPr>
        <w:spacing w:after="0"/>
        <w:rPr>
          <w:rFonts w:ascii="Arial" w:hAnsi="Arial" w:cs="Arial"/>
          <w:sz w:val="28"/>
          <w:szCs w:val="28"/>
        </w:rPr>
      </w:pPr>
    </w:p>
    <w:p w14:paraId="01072B4B" w14:textId="1A0457FD" w:rsidR="00FB1645" w:rsidRDefault="00F025DA" w:rsidP="00FB1645">
      <w:pPr>
        <w:spacing w:after="0"/>
        <w:rPr>
          <w:rFonts w:ascii="Arial" w:hAnsi="Arial" w:cs="Arial"/>
          <w:sz w:val="28"/>
          <w:szCs w:val="28"/>
        </w:rPr>
      </w:pPr>
      <w:r>
        <w:rPr>
          <w:rFonts w:ascii="Arial" w:hAnsi="Arial" w:cs="Arial"/>
          <w:sz w:val="28"/>
          <w:szCs w:val="28"/>
        </w:rPr>
        <w:t xml:space="preserve">In unserem Antrag vom 13.12.2019 zur Zukunft der Kreiskliniken haben wir eine </w:t>
      </w:r>
      <w:r w:rsidRPr="00510EE4">
        <w:rPr>
          <w:rFonts w:ascii="Arial" w:hAnsi="Arial" w:cs="Arial"/>
          <w:b/>
          <w:bCs/>
          <w:sz w:val="28"/>
          <w:szCs w:val="28"/>
        </w:rPr>
        <w:t>konzeptionell</w:t>
      </w:r>
      <w:r w:rsidR="00A47393" w:rsidRPr="00510EE4">
        <w:rPr>
          <w:rFonts w:ascii="Arial" w:hAnsi="Arial" w:cs="Arial"/>
          <w:b/>
          <w:bCs/>
          <w:sz w:val="28"/>
          <w:szCs w:val="28"/>
        </w:rPr>
        <w:t>e</w:t>
      </w:r>
      <w:r w:rsidRPr="00510EE4">
        <w:rPr>
          <w:rFonts w:ascii="Arial" w:hAnsi="Arial" w:cs="Arial"/>
          <w:b/>
          <w:bCs/>
          <w:sz w:val="28"/>
          <w:szCs w:val="28"/>
        </w:rPr>
        <w:t xml:space="preserve"> Strategie für eine Sicherung und Weiter</w:t>
      </w:r>
      <w:r w:rsidR="0071016C" w:rsidRPr="00510EE4">
        <w:rPr>
          <w:rFonts w:ascii="Arial" w:hAnsi="Arial" w:cs="Arial"/>
          <w:b/>
          <w:bCs/>
          <w:sz w:val="28"/>
          <w:szCs w:val="28"/>
        </w:rPr>
        <w:t>-</w:t>
      </w:r>
      <w:r w:rsidRPr="00510EE4">
        <w:rPr>
          <w:rFonts w:ascii="Arial" w:hAnsi="Arial" w:cs="Arial"/>
          <w:b/>
          <w:bCs/>
          <w:sz w:val="28"/>
          <w:szCs w:val="28"/>
        </w:rPr>
        <w:t>entwicklung des Standorts Bad Urach</w:t>
      </w:r>
      <w:r w:rsidR="00982FA5" w:rsidRPr="00510EE4">
        <w:rPr>
          <w:rFonts w:ascii="Arial" w:hAnsi="Arial" w:cs="Arial"/>
          <w:b/>
          <w:bCs/>
          <w:sz w:val="28"/>
          <w:szCs w:val="28"/>
        </w:rPr>
        <w:t xml:space="preserve"> gefordert</w:t>
      </w:r>
      <w:r w:rsidR="00982FA5">
        <w:rPr>
          <w:rFonts w:ascii="Arial" w:hAnsi="Arial" w:cs="Arial"/>
          <w:sz w:val="28"/>
          <w:szCs w:val="28"/>
        </w:rPr>
        <w:t xml:space="preserve">. In der Begründung wird deutlich, dass von Seiten der Verwaltung und Politik des Landkreises nicht einfach abgewartet werden soll, was die Politik in Bund und Land sowie die Krankenkassen hinsichtlich der Zukunft der Krankenhäuser beschließen. </w:t>
      </w:r>
    </w:p>
    <w:p w14:paraId="058E9B1D" w14:textId="77777777" w:rsidR="00510EE4" w:rsidRDefault="00510EE4" w:rsidP="00FB1645">
      <w:pPr>
        <w:spacing w:after="0"/>
        <w:rPr>
          <w:rFonts w:ascii="Arial" w:hAnsi="Arial" w:cs="Arial"/>
          <w:b/>
          <w:bCs/>
          <w:sz w:val="28"/>
          <w:szCs w:val="28"/>
        </w:rPr>
      </w:pPr>
      <w:r>
        <w:rPr>
          <w:rFonts w:ascii="Arial" w:hAnsi="Arial" w:cs="Arial"/>
          <w:b/>
          <w:bCs/>
          <w:sz w:val="28"/>
          <w:szCs w:val="28"/>
        </w:rPr>
        <w:t xml:space="preserve">Unser Ziel bleibt: </w:t>
      </w:r>
    </w:p>
    <w:p w14:paraId="15B4E4D9" w14:textId="1811FFCA" w:rsidR="00FB1645" w:rsidRPr="0071016C" w:rsidRDefault="00FB1645" w:rsidP="00FB1645">
      <w:pPr>
        <w:spacing w:after="0"/>
        <w:rPr>
          <w:rFonts w:ascii="Arial" w:hAnsi="Arial" w:cs="Arial"/>
          <w:b/>
          <w:bCs/>
          <w:sz w:val="28"/>
          <w:szCs w:val="28"/>
        </w:rPr>
      </w:pPr>
      <w:r w:rsidRPr="0071016C">
        <w:rPr>
          <w:rFonts w:ascii="Arial" w:hAnsi="Arial" w:cs="Arial"/>
          <w:b/>
          <w:bCs/>
          <w:sz w:val="28"/>
          <w:szCs w:val="28"/>
        </w:rPr>
        <w:t xml:space="preserve">Am Ende eines Umstrukturierungsprozesses muss </w:t>
      </w:r>
      <w:r w:rsidR="0071016C" w:rsidRPr="0071016C">
        <w:rPr>
          <w:rFonts w:ascii="Arial" w:hAnsi="Arial" w:cs="Arial"/>
          <w:b/>
          <w:bCs/>
          <w:sz w:val="28"/>
          <w:szCs w:val="28"/>
        </w:rPr>
        <w:t xml:space="preserve">an allen Standorten </w:t>
      </w:r>
      <w:r w:rsidRPr="0071016C">
        <w:rPr>
          <w:rFonts w:ascii="Arial" w:hAnsi="Arial" w:cs="Arial"/>
          <w:b/>
          <w:bCs/>
          <w:sz w:val="28"/>
          <w:szCs w:val="28"/>
        </w:rPr>
        <w:t>eine</w:t>
      </w:r>
      <w:r w:rsidR="00D84B2F">
        <w:rPr>
          <w:rFonts w:ascii="Arial" w:hAnsi="Arial" w:cs="Arial"/>
          <w:b/>
          <w:bCs/>
          <w:sz w:val="28"/>
          <w:szCs w:val="28"/>
        </w:rPr>
        <w:t xml:space="preserve"> qualitativ hochwertige,</w:t>
      </w:r>
      <w:r w:rsidR="0071016C" w:rsidRPr="0071016C">
        <w:rPr>
          <w:rFonts w:ascii="Arial" w:hAnsi="Arial" w:cs="Arial"/>
          <w:b/>
          <w:bCs/>
          <w:sz w:val="28"/>
          <w:szCs w:val="28"/>
        </w:rPr>
        <w:t xml:space="preserve"> </w:t>
      </w:r>
      <w:r w:rsidRPr="0071016C">
        <w:rPr>
          <w:rFonts w:ascii="Arial" w:hAnsi="Arial" w:cs="Arial"/>
          <w:b/>
          <w:bCs/>
          <w:sz w:val="28"/>
          <w:szCs w:val="28"/>
        </w:rPr>
        <w:t>zukunftsfähige medizinische Versorgung für alle Bürger*innen im Landkreis stehen.</w:t>
      </w:r>
    </w:p>
    <w:p w14:paraId="73821DA4" w14:textId="77777777" w:rsidR="00982FA5" w:rsidRDefault="00982FA5" w:rsidP="00ED5D5E">
      <w:pPr>
        <w:spacing w:after="0"/>
        <w:rPr>
          <w:rFonts w:ascii="Arial" w:hAnsi="Arial" w:cs="Arial"/>
          <w:sz w:val="28"/>
          <w:szCs w:val="28"/>
        </w:rPr>
      </w:pPr>
    </w:p>
    <w:p w14:paraId="36827F00" w14:textId="7CFDC7B7" w:rsidR="0071016C" w:rsidRDefault="00AA0AA2" w:rsidP="00ED5D5E">
      <w:pPr>
        <w:spacing w:after="0"/>
        <w:rPr>
          <w:rFonts w:ascii="Arial" w:hAnsi="Arial" w:cs="Arial"/>
          <w:sz w:val="28"/>
          <w:szCs w:val="28"/>
        </w:rPr>
      </w:pPr>
      <w:r>
        <w:rPr>
          <w:rFonts w:ascii="Arial" w:hAnsi="Arial" w:cs="Arial"/>
          <w:sz w:val="28"/>
          <w:szCs w:val="28"/>
        </w:rPr>
        <w:t>Welche Determinanten waren für uns zielführend - bei einem</w:t>
      </w:r>
      <w:r w:rsidR="00982FA5">
        <w:rPr>
          <w:rFonts w:ascii="Arial" w:hAnsi="Arial" w:cs="Arial"/>
          <w:sz w:val="28"/>
          <w:szCs w:val="28"/>
        </w:rPr>
        <w:t xml:space="preserve"> derartigen </w:t>
      </w:r>
      <w:r w:rsidR="00D84B2F">
        <w:rPr>
          <w:rFonts w:ascii="Arial" w:hAnsi="Arial" w:cs="Arial"/>
          <w:sz w:val="28"/>
          <w:szCs w:val="28"/>
        </w:rPr>
        <w:t>Umstrukturierungs</w:t>
      </w:r>
      <w:r w:rsidR="00982FA5">
        <w:rPr>
          <w:rFonts w:ascii="Arial" w:hAnsi="Arial" w:cs="Arial"/>
          <w:sz w:val="28"/>
          <w:szCs w:val="28"/>
        </w:rPr>
        <w:t>prozes</w:t>
      </w:r>
      <w:r>
        <w:rPr>
          <w:rFonts w:ascii="Arial" w:hAnsi="Arial" w:cs="Arial"/>
          <w:sz w:val="28"/>
          <w:szCs w:val="28"/>
        </w:rPr>
        <w:t>s?</w:t>
      </w:r>
    </w:p>
    <w:p w14:paraId="70EAE7AA" w14:textId="77777777" w:rsidR="00AA0AA2" w:rsidRDefault="00AA0AA2" w:rsidP="00ED5D5E">
      <w:pPr>
        <w:spacing w:after="0"/>
        <w:rPr>
          <w:rFonts w:ascii="Arial" w:hAnsi="Arial" w:cs="Arial"/>
          <w:sz w:val="28"/>
          <w:szCs w:val="28"/>
        </w:rPr>
      </w:pPr>
    </w:p>
    <w:p w14:paraId="6E55BB8A" w14:textId="72703728" w:rsidR="00ED5D5E" w:rsidRDefault="00FB1645" w:rsidP="00ED5D5E">
      <w:pPr>
        <w:spacing w:after="0"/>
        <w:rPr>
          <w:rFonts w:ascii="Arial" w:hAnsi="Arial" w:cs="Arial"/>
          <w:sz w:val="28"/>
          <w:szCs w:val="28"/>
        </w:rPr>
      </w:pPr>
      <w:r>
        <w:rPr>
          <w:rFonts w:ascii="Arial" w:hAnsi="Arial" w:cs="Arial"/>
          <w:sz w:val="28"/>
          <w:szCs w:val="28"/>
        </w:rPr>
        <w:t xml:space="preserve">Lassen Sie </w:t>
      </w:r>
      <w:r w:rsidR="00AA0AA2">
        <w:rPr>
          <w:rFonts w:ascii="Arial" w:hAnsi="Arial" w:cs="Arial"/>
          <w:sz w:val="28"/>
          <w:szCs w:val="28"/>
        </w:rPr>
        <w:t>uns</w:t>
      </w:r>
      <w:r>
        <w:rPr>
          <w:rFonts w:ascii="Arial" w:hAnsi="Arial" w:cs="Arial"/>
          <w:sz w:val="28"/>
          <w:szCs w:val="28"/>
        </w:rPr>
        <w:t xml:space="preserve"> auf </w:t>
      </w:r>
      <w:r w:rsidR="00CE35AA" w:rsidRPr="00CE35AA">
        <w:rPr>
          <w:rFonts w:ascii="Arial" w:hAnsi="Arial" w:cs="Arial"/>
          <w:b/>
          <w:bCs/>
          <w:sz w:val="28"/>
          <w:szCs w:val="28"/>
        </w:rPr>
        <w:t xml:space="preserve">drei </w:t>
      </w:r>
      <w:r w:rsidR="00ED5D5E" w:rsidRPr="00ED5D5E">
        <w:rPr>
          <w:rFonts w:ascii="Arial" w:hAnsi="Arial" w:cs="Arial"/>
          <w:b/>
          <w:bCs/>
          <w:sz w:val="28"/>
          <w:szCs w:val="28"/>
        </w:rPr>
        <w:t>zentrale Trends</w:t>
      </w:r>
      <w:r w:rsidR="00ED5D5E" w:rsidRPr="00ED5D5E">
        <w:rPr>
          <w:rFonts w:ascii="Arial" w:hAnsi="Arial" w:cs="Arial"/>
          <w:sz w:val="28"/>
          <w:szCs w:val="28"/>
        </w:rPr>
        <w:t xml:space="preserve"> </w:t>
      </w:r>
      <w:r>
        <w:rPr>
          <w:rFonts w:ascii="Arial" w:hAnsi="Arial" w:cs="Arial"/>
          <w:sz w:val="28"/>
          <w:szCs w:val="28"/>
        </w:rPr>
        <w:t>hinweisen</w:t>
      </w:r>
      <w:r w:rsidR="00ED5D5E" w:rsidRPr="00ED5D5E">
        <w:rPr>
          <w:rFonts w:ascii="Arial" w:hAnsi="Arial" w:cs="Arial"/>
          <w:sz w:val="28"/>
          <w:szCs w:val="28"/>
        </w:rPr>
        <w:t>:</w:t>
      </w:r>
    </w:p>
    <w:p w14:paraId="43FB71DA" w14:textId="77777777" w:rsidR="00510EE4" w:rsidRPr="00ED5D5E" w:rsidRDefault="00510EE4" w:rsidP="00ED5D5E">
      <w:pPr>
        <w:spacing w:after="0"/>
        <w:rPr>
          <w:rFonts w:ascii="Arial" w:hAnsi="Arial" w:cs="Arial"/>
          <w:sz w:val="28"/>
          <w:szCs w:val="28"/>
        </w:rPr>
      </w:pPr>
    </w:p>
    <w:p w14:paraId="6BF463C4" w14:textId="02AE8B62" w:rsidR="00FB1645" w:rsidRDefault="00ED5D5E" w:rsidP="00CE35AA">
      <w:pPr>
        <w:pStyle w:val="Listenabsatz1"/>
        <w:numPr>
          <w:ilvl w:val="0"/>
          <w:numId w:val="4"/>
        </w:numPr>
        <w:spacing w:after="0"/>
        <w:rPr>
          <w:rFonts w:ascii="Arial" w:hAnsi="Arial" w:cs="Arial"/>
          <w:sz w:val="28"/>
          <w:szCs w:val="28"/>
        </w:rPr>
      </w:pPr>
      <w:r w:rsidRPr="00510EE4">
        <w:rPr>
          <w:rFonts w:ascii="Arial" w:hAnsi="Arial" w:cs="Arial"/>
          <w:b/>
          <w:bCs/>
          <w:sz w:val="28"/>
          <w:szCs w:val="28"/>
        </w:rPr>
        <w:t>D</w:t>
      </w:r>
      <w:r w:rsidR="0071016C" w:rsidRPr="00510EE4">
        <w:rPr>
          <w:rFonts w:ascii="Arial" w:hAnsi="Arial" w:cs="Arial"/>
          <w:b/>
          <w:bCs/>
          <w:sz w:val="28"/>
          <w:szCs w:val="28"/>
        </w:rPr>
        <w:t>i</w:t>
      </w:r>
      <w:r w:rsidRPr="00510EE4">
        <w:rPr>
          <w:rFonts w:ascii="Arial" w:hAnsi="Arial" w:cs="Arial"/>
          <w:b/>
          <w:bCs/>
          <w:sz w:val="28"/>
          <w:szCs w:val="28"/>
        </w:rPr>
        <w:t>e Gesetzgeber</w:t>
      </w:r>
      <w:r w:rsidR="0071016C">
        <w:rPr>
          <w:rFonts w:ascii="Arial" w:hAnsi="Arial" w:cs="Arial"/>
          <w:sz w:val="28"/>
          <w:szCs w:val="28"/>
        </w:rPr>
        <w:t xml:space="preserve">, </w:t>
      </w:r>
      <w:r w:rsidRPr="00ED5D5E">
        <w:rPr>
          <w:rFonts w:ascii="Arial" w:hAnsi="Arial" w:cs="Arial"/>
          <w:sz w:val="28"/>
          <w:szCs w:val="28"/>
        </w:rPr>
        <w:t>Bund</w:t>
      </w:r>
      <w:r w:rsidR="0071016C">
        <w:rPr>
          <w:rFonts w:ascii="Arial" w:hAnsi="Arial" w:cs="Arial"/>
          <w:sz w:val="28"/>
          <w:szCs w:val="28"/>
        </w:rPr>
        <w:t xml:space="preserve"> und </w:t>
      </w:r>
      <w:r w:rsidRPr="00ED5D5E">
        <w:rPr>
          <w:rFonts w:ascii="Arial" w:hAnsi="Arial" w:cs="Arial"/>
          <w:sz w:val="28"/>
          <w:szCs w:val="28"/>
        </w:rPr>
        <w:t>Land</w:t>
      </w:r>
      <w:r w:rsidR="0071016C">
        <w:rPr>
          <w:rFonts w:ascii="Arial" w:hAnsi="Arial" w:cs="Arial"/>
          <w:sz w:val="28"/>
          <w:szCs w:val="28"/>
        </w:rPr>
        <w:t>,</w:t>
      </w:r>
      <w:r w:rsidRPr="00ED5D5E">
        <w:rPr>
          <w:rFonts w:ascii="Arial" w:hAnsi="Arial" w:cs="Arial"/>
          <w:sz w:val="28"/>
          <w:szCs w:val="28"/>
        </w:rPr>
        <w:t xml:space="preserve"> forder</w:t>
      </w:r>
      <w:r w:rsidR="0071016C">
        <w:rPr>
          <w:rFonts w:ascii="Arial" w:hAnsi="Arial" w:cs="Arial"/>
          <w:sz w:val="28"/>
          <w:szCs w:val="28"/>
        </w:rPr>
        <w:t>n</w:t>
      </w:r>
      <w:r w:rsidRPr="00ED5D5E">
        <w:rPr>
          <w:rFonts w:ascii="Arial" w:hAnsi="Arial" w:cs="Arial"/>
          <w:sz w:val="28"/>
          <w:szCs w:val="28"/>
        </w:rPr>
        <w:t xml:space="preserve"> eine verstärkte </w:t>
      </w:r>
      <w:r w:rsidR="00FB1645">
        <w:rPr>
          <w:rFonts w:ascii="Arial" w:hAnsi="Arial" w:cs="Arial"/>
          <w:sz w:val="28"/>
          <w:szCs w:val="28"/>
        </w:rPr>
        <w:t xml:space="preserve">Spezialisierung </w:t>
      </w:r>
      <w:r w:rsidR="00CE35AA">
        <w:rPr>
          <w:rFonts w:ascii="Arial" w:hAnsi="Arial" w:cs="Arial"/>
          <w:sz w:val="28"/>
          <w:szCs w:val="28"/>
        </w:rPr>
        <w:t xml:space="preserve">und </w:t>
      </w:r>
      <w:r w:rsidRPr="00ED5D5E">
        <w:rPr>
          <w:rFonts w:ascii="Arial" w:hAnsi="Arial" w:cs="Arial"/>
          <w:sz w:val="28"/>
          <w:szCs w:val="28"/>
        </w:rPr>
        <w:t>Zentralisierung ein,</w:t>
      </w:r>
      <w:r w:rsidR="00FB1645">
        <w:rPr>
          <w:rFonts w:ascii="Arial" w:hAnsi="Arial" w:cs="Arial"/>
          <w:sz w:val="28"/>
          <w:szCs w:val="28"/>
        </w:rPr>
        <w:t xml:space="preserve"> </w:t>
      </w:r>
      <w:r w:rsidRPr="00ED5D5E">
        <w:rPr>
          <w:rFonts w:ascii="Arial" w:hAnsi="Arial" w:cs="Arial"/>
          <w:sz w:val="28"/>
          <w:szCs w:val="28"/>
        </w:rPr>
        <w:t>u. a. z. B.</w:t>
      </w:r>
    </w:p>
    <w:p w14:paraId="7FECC786" w14:textId="5C60BC9D" w:rsidR="00FB1645" w:rsidRDefault="00FB1645" w:rsidP="00FB1645">
      <w:pPr>
        <w:pStyle w:val="Listenabsatz1"/>
        <w:spacing w:after="0"/>
        <w:rPr>
          <w:rFonts w:ascii="Arial" w:hAnsi="Arial" w:cs="Arial"/>
          <w:sz w:val="28"/>
          <w:szCs w:val="28"/>
        </w:rPr>
      </w:pPr>
      <w:r>
        <w:rPr>
          <w:rFonts w:ascii="Arial" w:hAnsi="Arial" w:cs="Arial"/>
          <w:sz w:val="28"/>
          <w:szCs w:val="28"/>
        </w:rPr>
        <w:t xml:space="preserve">- </w:t>
      </w:r>
      <w:r w:rsidR="00510EE4">
        <w:rPr>
          <w:rFonts w:ascii="Arial" w:hAnsi="Arial" w:cs="Arial"/>
          <w:sz w:val="28"/>
          <w:szCs w:val="28"/>
        </w:rPr>
        <w:t xml:space="preserve">über </w:t>
      </w:r>
      <w:r w:rsidR="00ED5D5E" w:rsidRPr="00ED5D5E">
        <w:rPr>
          <w:rFonts w:ascii="Arial" w:hAnsi="Arial" w:cs="Arial"/>
          <w:sz w:val="28"/>
          <w:szCs w:val="28"/>
        </w:rPr>
        <w:t xml:space="preserve">die Vorschriften von Mindestmengen </w:t>
      </w:r>
      <w:r>
        <w:rPr>
          <w:rFonts w:ascii="Arial" w:hAnsi="Arial" w:cs="Arial"/>
          <w:sz w:val="28"/>
          <w:szCs w:val="28"/>
        </w:rPr>
        <w:t xml:space="preserve">bei </w:t>
      </w:r>
      <w:r w:rsidRPr="00ED5D5E">
        <w:rPr>
          <w:rFonts w:ascii="Arial" w:hAnsi="Arial" w:cs="Arial"/>
          <w:sz w:val="28"/>
          <w:szCs w:val="28"/>
        </w:rPr>
        <w:t>bestimmte</w:t>
      </w:r>
      <w:r>
        <w:rPr>
          <w:rFonts w:ascii="Arial" w:hAnsi="Arial" w:cs="Arial"/>
          <w:sz w:val="28"/>
          <w:szCs w:val="28"/>
        </w:rPr>
        <w:t>n</w:t>
      </w:r>
      <w:r w:rsidRPr="00ED5D5E">
        <w:rPr>
          <w:rFonts w:ascii="Arial" w:hAnsi="Arial" w:cs="Arial"/>
          <w:sz w:val="28"/>
          <w:szCs w:val="28"/>
        </w:rPr>
        <w:t xml:space="preserve"> </w:t>
      </w:r>
    </w:p>
    <w:p w14:paraId="31CB08B8" w14:textId="781887DE" w:rsidR="00FB1645" w:rsidRDefault="00FB1645" w:rsidP="00FB1645">
      <w:pPr>
        <w:pStyle w:val="Listenabsatz1"/>
        <w:spacing w:after="0"/>
        <w:rPr>
          <w:rFonts w:ascii="Arial" w:hAnsi="Arial" w:cs="Arial"/>
          <w:sz w:val="28"/>
          <w:szCs w:val="28"/>
        </w:rPr>
      </w:pPr>
      <w:r>
        <w:rPr>
          <w:rFonts w:ascii="Arial" w:hAnsi="Arial" w:cs="Arial"/>
          <w:sz w:val="28"/>
          <w:szCs w:val="28"/>
        </w:rPr>
        <w:t xml:space="preserve">  </w:t>
      </w:r>
      <w:r w:rsidR="00ED5D5E" w:rsidRPr="00ED5D5E">
        <w:rPr>
          <w:rFonts w:ascii="Arial" w:hAnsi="Arial" w:cs="Arial"/>
          <w:sz w:val="28"/>
          <w:szCs w:val="28"/>
        </w:rPr>
        <w:t>Behandlungsfälle</w:t>
      </w:r>
      <w:r w:rsidR="00A47393">
        <w:rPr>
          <w:rFonts w:ascii="Arial" w:hAnsi="Arial" w:cs="Arial"/>
          <w:sz w:val="28"/>
          <w:szCs w:val="28"/>
        </w:rPr>
        <w:t>n</w:t>
      </w:r>
      <w:r>
        <w:rPr>
          <w:rFonts w:ascii="Arial" w:hAnsi="Arial" w:cs="Arial"/>
          <w:sz w:val="28"/>
          <w:szCs w:val="28"/>
        </w:rPr>
        <w:t>,</w:t>
      </w:r>
    </w:p>
    <w:p w14:paraId="60215325" w14:textId="11D77F29" w:rsidR="00CD3283" w:rsidRDefault="00CD3283" w:rsidP="00FB1645">
      <w:pPr>
        <w:pStyle w:val="Listenabsatz1"/>
        <w:spacing w:after="0"/>
        <w:rPr>
          <w:rFonts w:ascii="Arial" w:hAnsi="Arial" w:cs="Arial"/>
          <w:sz w:val="28"/>
          <w:szCs w:val="28"/>
        </w:rPr>
      </w:pPr>
      <w:r>
        <w:rPr>
          <w:rFonts w:ascii="Arial" w:hAnsi="Arial" w:cs="Arial"/>
          <w:sz w:val="28"/>
          <w:szCs w:val="28"/>
        </w:rPr>
        <w:t xml:space="preserve">- </w:t>
      </w:r>
      <w:r w:rsidR="00510EE4">
        <w:rPr>
          <w:rFonts w:ascii="Arial" w:hAnsi="Arial" w:cs="Arial"/>
          <w:sz w:val="28"/>
          <w:szCs w:val="28"/>
        </w:rPr>
        <w:t xml:space="preserve">über </w:t>
      </w:r>
      <w:r>
        <w:rPr>
          <w:rFonts w:ascii="Arial" w:hAnsi="Arial" w:cs="Arial"/>
          <w:sz w:val="28"/>
          <w:szCs w:val="28"/>
        </w:rPr>
        <w:t>Qualitätsvorgaben (Anlage 2, F. 14)</w:t>
      </w:r>
      <w:r w:rsidR="00510EE4">
        <w:rPr>
          <w:rFonts w:ascii="Arial" w:hAnsi="Arial" w:cs="Arial"/>
          <w:sz w:val="28"/>
          <w:szCs w:val="28"/>
        </w:rPr>
        <w:t>,</w:t>
      </w:r>
    </w:p>
    <w:p w14:paraId="4DD7A0A3" w14:textId="6A5179EB" w:rsidR="003C5D0E" w:rsidRDefault="00FB1645" w:rsidP="00FB1645">
      <w:pPr>
        <w:pStyle w:val="Listenabsatz1"/>
        <w:spacing w:after="0"/>
        <w:rPr>
          <w:rFonts w:ascii="Arial" w:hAnsi="Arial" w:cs="Arial"/>
          <w:sz w:val="28"/>
          <w:szCs w:val="28"/>
        </w:rPr>
      </w:pPr>
      <w:r>
        <w:rPr>
          <w:rFonts w:ascii="Arial" w:hAnsi="Arial" w:cs="Arial"/>
          <w:sz w:val="28"/>
          <w:szCs w:val="28"/>
        </w:rPr>
        <w:t xml:space="preserve">- </w:t>
      </w:r>
      <w:r w:rsidR="003C5D0E">
        <w:rPr>
          <w:rFonts w:ascii="Arial" w:hAnsi="Arial" w:cs="Arial"/>
          <w:sz w:val="28"/>
          <w:szCs w:val="28"/>
        </w:rPr>
        <w:t>das DRG-</w:t>
      </w:r>
      <w:r w:rsidR="00510EE4">
        <w:rPr>
          <w:rFonts w:ascii="Arial" w:hAnsi="Arial" w:cs="Arial"/>
          <w:sz w:val="28"/>
          <w:szCs w:val="28"/>
        </w:rPr>
        <w:t>Fallpauschalen-</w:t>
      </w:r>
      <w:r w:rsidR="003C5D0E">
        <w:rPr>
          <w:rFonts w:ascii="Arial" w:hAnsi="Arial" w:cs="Arial"/>
          <w:sz w:val="28"/>
          <w:szCs w:val="28"/>
        </w:rPr>
        <w:t>Vergütungssystem</w:t>
      </w:r>
      <w:r w:rsidR="00510EE4">
        <w:rPr>
          <w:rFonts w:ascii="Arial" w:hAnsi="Arial" w:cs="Arial"/>
          <w:sz w:val="28"/>
          <w:szCs w:val="28"/>
        </w:rPr>
        <w:t>,</w:t>
      </w:r>
    </w:p>
    <w:p w14:paraId="2E02AC66" w14:textId="71BFC4B4" w:rsidR="00CD3283" w:rsidRDefault="003C5D0E" w:rsidP="00FB1645">
      <w:pPr>
        <w:pStyle w:val="Listenabsatz1"/>
        <w:spacing w:after="0"/>
        <w:rPr>
          <w:rFonts w:ascii="Arial" w:hAnsi="Arial" w:cs="Arial"/>
          <w:sz w:val="28"/>
          <w:szCs w:val="28"/>
        </w:rPr>
      </w:pPr>
      <w:r>
        <w:rPr>
          <w:rFonts w:ascii="Arial" w:hAnsi="Arial" w:cs="Arial"/>
          <w:sz w:val="28"/>
          <w:szCs w:val="28"/>
        </w:rPr>
        <w:lastRenderedPageBreak/>
        <w:t>- die Zentrumszuschläge</w:t>
      </w:r>
      <w:r w:rsidR="0071016C">
        <w:rPr>
          <w:rFonts w:ascii="Arial" w:hAnsi="Arial" w:cs="Arial"/>
          <w:sz w:val="28"/>
          <w:szCs w:val="28"/>
        </w:rPr>
        <w:t xml:space="preserve"> </w:t>
      </w:r>
      <w:r w:rsidR="00CD3283">
        <w:rPr>
          <w:rFonts w:ascii="Arial" w:hAnsi="Arial" w:cs="Arial"/>
          <w:sz w:val="28"/>
          <w:szCs w:val="28"/>
        </w:rPr>
        <w:t>(Anlage 1, F 11)</w:t>
      </w:r>
    </w:p>
    <w:p w14:paraId="4BE69B25" w14:textId="77777777" w:rsidR="00510EE4" w:rsidRDefault="00CD3283" w:rsidP="00FB1645">
      <w:pPr>
        <w:pStyle w:val="Listenabsatz1"/>
        <w:spacing w:after="0"/>
        <w:rPr>
          <w:rFonts w:ascii="Arial" w:hAnsi="Arial" w:cs="Arial"/>
          <w:sz w:val="28"/>
          <w:szCs w:val="28"/>
        </w:rPr>
      </w:pPr>
      <w:r>
        <w:rPr>
          <w:rFonts w:ascii="Arial" w:hAnsi="Arial" w:cs="Arial"/>
          <w:sz w:val="28"/>
          <w:szCs w:val="28"/>
        </w:rPr>
        <w:t xml:space="preserve">- </w:t>
      </w:r>
      <w:r w:rsidR="0071016C">
        <w:rPr>
          <w:rFonts w:ascii="Arial" w:hAnsi="Arial" w:cs="Arial"/>
          <w:sz w:val="28"/>
          <w:szCs w:val="28"/>
        </w:rPr>
        <w:t>oder</w:t>
      </w:r>
      <w:r>
        <w:rPr>
          <w:rFonts w:ascii="Arial" w:hAnsi="Arial" w:cs="Arial"/>
          <w:sz w:val="28"/>
          <w:szCs w:val="28"/>
        </w:rPr>
        <w:t xml:space="preserve"> </w:t>
      </w:r>
      <w:r w:rsidR="00510EE4">
        <w:rPr>
          <w:rFonts w:ascii="Arial" w:hAnsi="Arial" w:cs="Arial"/>
          <w:sz w:val="28"/>
          <w:szCs w:val="28"/>
        </w:rPr>
        <w:t xml:space="preserve">die </w:t>
      </w:r>
      <w:r>
        <w:rPr>
          <w:rFonts w:ascii="Arial" w:hAnsi="Arial" w:cs="Arial"/>
          <w:sz w:val="28"/>
          <w:szCs w:val="28"/>
        </w:rPr>
        <w:t>Erlösa</w:t>
      </w:r>
      <w:r w:rsidR="0071016C">
        <w:rPr>
          <w:rFonts w:ascii="Arial" w:hAnsi="Arial" w:cs="Arial"/>
          <w:sz w:val="28"/>
          <w:szCs w:val="28"/>
        </w:rPr>
        <w:t>bschläge</w:t>
      </w:r>
      <w:r>
        <w:rPr>
          <w:rFonts w:ascii="Arial" w:hAnsi="Arial" w:cs="Arial"/>
          <w:sz w:val="28"/>
          <w:szCs w:val="28"/>
        </w:rPr>
        <w:t xml:space="preserve"> (Anlage 1, F 14)</w:t>
      </w:r>
      <w:r w:rsidR="00510EE4">
        <w:rPr>
          <w:rFonts w:ascii="Arial" w:hAnsi="Arial" w:cs="Arial"/>
          <w:sz w:val="28"/>
          <w:szCs w:val="28"/>
        </w:rPr>
        <w:t>.</w:t>
      </w:r>
    </w:p>
    <w:p w14:paraId="6A08838F" w14:textId="2C3016C7" w:rsidR="00ED5D5E" w:rsidRPr="00ED5D5E" w:rsidRDefault="00ED5D5E" w:rsidP="00FB1645">
      <w:pPr>
        <w:pStyle w:val="Listenabsatz1"/>
        <w:spacing w:after="0"/>
        <w:rPr>
          <w:rFonts w:ascii="Arial" w:hAnsi="Arial" w:cs="Arial"/>
          <w:sz w:val="28"/>
          <w:szCs w:val="28"/>
        </w:rPr>
      </w:pPr>
      <w:r w:rsidRPr="00ED5D5E">
        <w:rPr>
          <w:rFonts w:ascii="Arial" w:hAnsi="Arial" w:cs="Arial"/>
          <w:sz w:val="28"/>
          <w:szCs w:val="28"/>
        </w:rPr>
        <w:t xml:space="preserve">  </w:t>
      </w:r>
    </w:p>
    <w:p w14:paraId="63ABEA7A" w14:textId="68DAC5E3" w:rsidR="00ED5D5E" w:rsidRDefault="00CE35AA" w:rsidP="00CE35AA">
      <w:pPr>
        <w:pStyle w:val="Listenabsatz1"/>
        <w:numPr>
          <w:ilvl w:val="0"/>
          <w:numId w:val="4"/>
        </w:numPr>
        <w:spacing w:after="0"/>
        <w:rPr>
          <w:rFonts w:ascii="Arial" w:hAnsi="Arial" w:cs="Arial"/>
          <w:sz w:val="28"/>
          <w:szCs w:val="28"/>
        </w:rPr>
      </w:pPr>
      <w:r w:rsidRPr="00510EE4">
        <w:rPr>
          <w:rFonts w:ascii="Arial" w:hAnsi="Arial" w:cs="Arial"/>
          <w:b/>
          <w:bCs/>
          <w:sz w:val="28"/>
          <w:szCs w:val="28"/>
        </w:rPr>
        <w:t>Trend:</w:t>
      </w:r>
      <w:r>
        <w:rPr>
          <w:rFonts w:ascii="Arial" w:hAnsi="Arial" w:cs="Arial"/>
          <w:sz w:val="28"/>
          <w:szCs w:val="28"/>
        </w:rPr>
        <w:t xml:space="preserve"> E</w:t>
      </w:r>
      <w:r w:rsidR="00ED5D5E" w:rsidRPr="00ED5D5E">
        <w:rPr>
          <w:rFonts w:ascii="Arial" w:hAnsi="Arial" w:cs="Arial"/>
          <w:sz w:val="28"/>
          <w:szCs w:val="28"/>
        </w:rPr>
        <w:t xml:space="preserve">ine hohe qualitative Versorgung </w:t>
      </w:r>
      <w:r>
        <w:rPr>
          <w:rFonts w:ascii="Arial" w:hAnsi="Arial" w:cs="Arial"/>
          <w:sz w:val="28"/>
          <w:szCs w:val="28"/>
        </w:rPr>
        <w:t xml:space="preserve">erfolgt </w:t>
      </w:r>
      <w:r w:rsidR="00ED5D5E" w:rsidRPr="00ED5D5E">
        <w:rPr>
          <w:rFonts w:ascii="Arial" w:hAnsi="Arial" w:cs="Arial"/>
          <w:sz w:val="28"/>
          <w:szCs w:val="28"/>
        </w:rPr>
        <w:t>in zentralisierten</w:t>
      </w:r>
      <w:r w:rsidR="003C5D0E">
        <w:rPr>
          <w:rFonts w:ascii="Arial" w:hAnsi="Arial" w:cs="Arial"/>
          <w:sz w:val="28"/>
          <w:szCs w:val="28"/>
        </w:rPr>
        <w:t xml:space="preserve"> und </w:t>
      </w:r>
      <w:r>
        <w:rPr>
          <w:rFonts w:ascii="Arial" w:hAnsi="Arial" w:cs="Arial"/>
          <w:sz w:val="28"/>
          <w:szCs w:val="28"/>
        </w:rPr>
        <w:t>größeren</w:t>
      </w:r>
      <w:r w:rsidR="00ED5D5E" w:rsidRPr="00ED5D5E">
        <w:rPr>
          <w:rFonts w:ascii="Arial" w:hAnsi="Arial" w:cs="Arial"/>
          <w:sz w:val="28"/>
          <w:szCs w:val="28"/>
        </w:rPr>
        <w:t xml:space="preserve"> Krankenhäuser</w:t>
      </w:r>
      <w:r w:rsidR="003C5D0E">
        <w:rPr>
          <w:rFonts w:ascii="Arial" w:hAnsi="Arial" w:cs="Arial"/>
          <w:sz w:val="28"/>
          <w:szCs w:val="28"/>
        </w:rPr>
        <w:t>n</w:t>
      </w:r>
      <w:r w:rsidR="00ED5D5E" w:rsidRPr="00ED5D5E">
        <w:rPr>
          <w:rFonts w:ascii="Arial" w:hAnsi="Arial" w:cs="Arial"/>
          <w:sz w:val="28"/>
          <w:szCs w:val="28"/>
        </w:rPr>
        <w:t>. Die Komplikationsquote ist in spezialisierten Zentren mit entsprechend hohen Fallzahlen</w:t>
      </w:r>
      <w:r>
        <w:rPr>
          <w:rFonts w:ascii="Arial" w:hAnsi="Arial" w:cs="Arial"/>
          <w:sz w:val="28"/>
          <w:szCs w:val="28"/>
        </w:rPr>
        <w:t xml:space="preserve"> niedriger</w:t>
      </w:r>
      <w:r w:rsidR="00ED5D5E" w:rsidRPr="00ED5D5E">
        <w:rPr>
          <w:rFonts w:ascii="Arial" w:hAnsi="Arial" w:cs="Arial"/>
          <w:sz w:val="28"/>
          <w:szCs w:val="28"/>
        </w:rPr>
        <w:t>.</w:t>
      </w:r>
    </w:p>
    <w:p w14:paraId="2BE68170" w14:textId="77777777" w:rsidR="00510EE4" w:rsidRPr="00ED5D5E" w:rsidRDefault="00510EE4" w:rsidP="00510EE4">
      <w:pPr>
        <w:pStyle w:val="Listenabsatz1"/>
        <w:spacing w:after="0"/>
        <w:rPr>
          <w:rFonts w:ascii="Arial" w:hAnsi="Arial" w:cs="Arial"/>
          <w:sz w:val="28"/>
          <w:szCs w:val="28"/>
        </w:rPr>
      </w:pPr>
    </w:p>
    <w:p w14:paraId="3D015618" w14:textId="1E418F71" w:rsidR="00393323" w:rsidRDefault="00CE35AA" w:rsidP="00CE35AA">
      <w:pPr>
        <w:pStyle w:val="Listenabsatz1"/>
        <w:numPr>
          <w:ilvl w:val="0"/>
          <w:numId w:val="4"/>
        </w:numPr>
        <w:spacing w:after="0"/>
        <w:rPr>
          <w:rFonts w:ascii="Arial" w:hAnsi="Arial" w:cs="Arial"/>
          <w:sz w:val="28"/>
          <w:szCs w:val="28"/>
        </w:rPr>
      </w:pPr>
      <w:r w:rsidRPr="00510EE4">
        <w:rPr>
          <w:rFonts w:ascii="Arial" w:hAnsi="Arial" w:cs="Arial"/>
          <w:b/>
          <w:bCs/>
          <w:sz w:val="28"/>
          <w:szCs w:val="28"/>
        </w:rPr>
        <w:t>Trend:</w:t>
      </w:r>
      <w:r>
        <w:rPr>
          <w:rFonts w:ascii="Arial" w:hAnsi="Arial" w:cs="Arial"/>
          <w:sz w:val="28"/>
          <w:szCs w:val="28"/>
        </w:rPr>
        <w:t xml:space="preserve"> </w:t>
      </w:r>
      <w:r w:rsidR="00ED5D5E" w:rsidRPr="00ED5D5E">
        <w:rPr>
          <w:rFonts w:ascii="Arial" w:hAnsi="Arial" w:cs="Arial"/>
          <w:sz w:val="28"/>
          <w:szCs w:val="28"/>
        </w:rPr>
        <w:t>Patient*innen suchen sich für ihre Behandlung eine bestmögliche Versorgung und die passenden Spezialisten und Krankenhäuser aus</w:t>
      </w:r>
      <w:r w:rsidR="00393323">
        <w:rPr>
          <w:rFonts w:ascii="Arial" w:hAnsi="Arial" w:cs="Arial"/>
          <w:sz w:val="28"/>
          <w:szCs w:val="28"/>
        </w:rPr>
        <w:t xml:space="preserve">. Es findet schon längst, erleichtert durch das Internet, eine </w:t>
      </w:r>
      <w:r w:rsidR="00ED5D5E" w:rsidRPr="00ED5D5E">
        <w:rPr>
          <w:rFonts w:ascii="Arial" w:hAnsi="Arial" w:cs="Arial"/>
          <w:sz w:val="28"/>
          <w:szCs w:val="28"/>
        </w:rPr>
        <w:t>Abstimmung mit den Füßen</w:t>
      </w:r>
      <w:r w:rsidR="00393323">
        <w:rPr>
          <w:rFonts w:ascii="Arial" w:hAnsi="Arial" w:cs="Arial"/>
          <w:sz w:val="28"/>
          <w:szCs w:val="28"/>
        </w:rPr>
        <w:t xml:space="preserve"> statt</w:t>
      </w:r>
      <w:r w:rsidR="00ED5D5E" w:rsidRPr="00ED5D5E">
        <w:rPr>
          <w:rFonts w:ascii="Arial" w:hAnsi="Arial" w:cs="Arial"/>
          <w:sz w:val="28"/>
          <w:szCs w:val="28"/>
        </w:rPr>
        <w:t>.</w:t>
      </w:r>
      <w:r w:rsidR="00435F2D">
        <w:rPr>
          <w:rFonts w:ascii="Arial" w:hAnsi="Arial" w:cs="Arial"/>
          <w:sz w:val="28"/>
          <w:szCs w:val="28"/>
        </w:rPr>
        <w:t xml:space="preserve"> </w:t>
      </w:r>
      <w:r w:rsidR="00700344">
        <w:rPr>
          <w:rFonts w:ascii="Arial" w:hAnsi="Arial" w:cs="Arial"/>
          <w:sz w:val="28"/>
          <w:szCs w:val="28"/>
        </w:rPr>
        <w:t>Das gilt auch – mit Zahlen belegbar - für Bad Urach:</w:t>
      </w:r>
      <w:r w:rsidR="00435F2D">
        <w:rPr>
          <w:rFonts w:ascii="Arial" w:hAnsi="Arial" w:cs="Arial"/>
          <w:sz w:val="28"/>
          <w:szCs w:val="28"/>
        </w:rPr>
        <w:t xml:space="preserve"> </w:t>
      </w:r>
      <w:r w:rsidR="00700344">
        <w:rPr>
          <w:rFonts w:ascii="Arial" w:hAnsi="Arial" w:cs="Arial"/>
          <w:sz w:val="28"/>
          <w:szCs w:val="28"/>
        </w:rPr>
        <w:t>U</w:t>
      </w:r>
      <w:r w:rsidR="00700344" w:rsidRPr="00325C1F">
        <w:rPr>
          <w:rFonts w:ascii="Arial" w:hAnsi="Arial" w:cs="Arial"/>
          <w:sz w:val="28"/>
          <w:szCs w:val="28"/>
        </w:rPr>
        <w:t xml:space="preserve">nter Berücksichtigung des Leistungsangebots </w:t>
      </w:r>
      <w:r w:rsidR="00700344">
        <w:rPr>
          <w:rFonts w:ascii="Arial" w:hAnsi="Arial" w:cs="Arial"/>
          <w:sz w:val="28"/>
          <w:szCs w:val="28"/>
        </w:rPr>
        <w:t xml:space="preserve">der Ermstalklinik </w:t>
      </w:r>
      <w:r w:rsidR="00700344" w:rsidRPr="00325C1F">
        <w:rPr>
          <w:rFonts w:ascii="Arial" w:hAnsi="Arial" w:cs="Arial"/>
          <w:sz w:val="28"/>
          <w:szCs w:val="28"/>
        </w:rPr>
        <w:t xml:space="preserve">in Bad Urach </w:t>
      </w:r>
      <w:r w:rsidR="00700344">
        <w:rPr>
          <w:rFonts w:ascii="Arial" w:hAnsi="Arial" w:cs="Arial"/>
          <w:sz w:val="28"/>
          <w:szCs w:val="28"/>
        </w:rPr>
        <w:t xml:space="preserve">besuchen </w:t>
      </w:r>
      <w:r w:rsidR="00700344" w:rsidRPr="00325C1F">
        <w:rPr>
          <w:rFonts w:ascii="Arial" w:hAnsi="Arial" w:cs="Arial"/>
          <w:sz w:val="28"/>
          <w:szCs w:val="28"/>
        </w:rPr>
        <w:t xml:space="preserve">nur </w:t>
      </w:r>
      <w:r w:rsidR="00700344">
        <w:rPr>
          <w:rFonts w:ascii="Arial" w:hAnsi="Arial" w:cs="Arial"/>
          <w:sz w:val="28"/>
          <w:szCs w:val="28"/>
        </w:rPr>
        <w:t xml:space="preserve">noch </w:t>
      </w:r>
      <w:r w:rsidR="00700344" w:rsidRPr="00325C1F">
        <w:rPr>
          <w:rFonts w:ascii="Arial" w:hAnsi="Arial" w:cs="Arial"/>
          <w:sz w:val="28"/>
          <w:szCs w:val="28"/>
        </w:rPr>
        <w:t xml:space="preserve">ca. 31% </w:t>
      </w:r>
      <w:r w:rsidR="00700344">
        <w:rPr>
          <w:rFonts w:ascii="Arial" w:hAnsi="Arial" w:cs="Arial"/>
          <w:sz w:val="28"/>
          <w:szCs w:val="28"/>
        </w:rPr>
        <w:t xml:space="preserve">der dortigen Patient*innen </w:t>
      </w:r>
      <w:r w:rsidR="00700344" w:rsidRPr="00325C1F">
        <w:rPr>
          <w:rFonts w:ascii="Arial" w:hAnsi="Arial" w:cs="Arial"/>
          <w:sz w:val="28"/>
          <w:szCs w:val="28"/>
        </w:rPr>
        <w:t>die</w:t>
      </w:r>
      <w:r w:rsidR="00700344">
        <w:rPr>
          <w:rFonts w:ascii="Arial" w:hAnsi="Arial" w:cs="Arial"/>
          <w:sz w:val="28"/>
          <w:szCs w:val="28"/>
        </w:rPr>
        <w:t xml:space="preserve"> </w:t>
      </w:r>
      <w:r w:rsidR="00700344" w:rsidRPr="00325C1F">
        <w:rPr>
          <w:rFonts w:ascii="Arial" w:hAnsi="Arial" w:cs="Arial"/>
          <w:sz w:val="28"/>
          <w:szCs w:val="28"/>
        </w:rPr>
        <w:t>Klinik</w:t>
      </w:r>
      <w:r w:rsidR="00700344">
        <w:rPr>
          <w:rFonts w:ascii="Arial" w:hAnsi="Arial" w:cs="Arial"/>
          <w:sz w:val="28"/>
          <w:szCs w:val="28"/>
        </w:rPr>
        <w:t xml:space="preserve"> vor Ort</w:t>
      </w:r>
      <w:r w:rsidR="00700344" w:rsidRPr="00325C1F">
        <w:rPr>
          <w:rFonts w:ascii="Arial" w:hAnsi="Arial" w:cs="Arial"/>
          <w:sz w:val="28"/>
          <w:szCs w:val="28"/>
        </w:rPr>
        <w:t xml:space="preserve">. </w:t>
      </w:r>
      <w:r w:rsidR="00435F2D">
        <w:rPr>
          <w:rFonts w:ascii="Arial" w:hAnsi="Arial" w:cs="Arial"/>
          <w:sz w:val="28"/>
          <w:szCs w:val="28"/>
        </w:rPr>
        <w:t xml:space="preserve">                                                  </w:t>
      </w:r>
    </w:p>
    <w:p w14:paraId="7A1887C4" w14:textId="77777777" w:rsidR="00393323" w:rsidRDefault="00393323" w:rsidP="00393323">
      <w:pPr>
        <w:pStyle w:val="Listenabsatz1"/>
        <w:spacing w:after="0"/>
        <w:ind w:left="0"/>
        <w:rPr>
          <w:rFonts w:ascii="Arial" w:hAnsi="Arial" w:cs="Arial"/>
          <w:sz w:val="28"/>
          <w:szCs w:val="28"/>
        </w:rPr>
      </w:pPr>
    </w:p>
    <w:p w14:paraId="417F3D19" w14:textId="49530F46" w:rsidR="00325C1F" w:rsidRDefault="00D84B2F" w:rsidP="00325C1F">
      <w:pPr>
        <w:spacing w:after="0"/>
        <w:rPr>
          <w:rFonts w:ascii="Arial" w:hAnsi="Arial" w:cs="Arial"/>
          <w:sz w:val="28"/>
          <w:szCs w:val="28"/>
        </w:rPr>
      </w:pPr>
      <w:r>
        <w:rPr>
          <w:rFonts w:ascii="Arial" w:hAnsi="Arial" w:cs="Arial"/>
          <w:sz w:val="28"/>
          <w:szCs w:val="28"/>
        </w:rPr>
        <w:t xml:space="preserve">Die vorgelegten Eckpunkte zum Medizinkonzept folgen den </w:t>
      </w:r>
      <w:r w:rsidR="00700344">
        <w:rPr>
          <w:rFonts w:ascii="Arial" w:hAnsi="Arial" w:cs="Arial"/>
          <w:sz w:val="28"/>
          <w:szCs w:val="28"/>
        </w:rPr>
        <w:t>dargestellten Trends. D</w:t>
      </w:r>
      <w:r w:rsidR="00325C1F" w:rsidRPr="00325C1F">
        <w:rPr>
          <w:rFonts w:ascii="Arial" w:hAnsi="Arial" w:cs="Arial"/>
          <w:sz w:val="28"/>
          <w:szCs w:val="28"/>
        </w:rPr>
        <w:t xml:space="preserve">ie drei Medizinstandorte </w:t>
      </w:r>
      <w:r w:rsidR="00FF1A7A">
        <w:rPr>
          <w:rFonts w:ascii="Arial" w:hAnsi="Arial" w:cs="Arial"/>
          <w:sz w:val="28"/>
          <w:szCs w:val="28"/>
        </w:rPr>
        <w:t xml:space="preserve">Reutlingen, Münsingen und Bad Urach sollen </w:t>
      </w:r>
      <w:r w:rsidR="00325C1F" w:rsidRPr="00325C1F">
        <w:rPr>
          <w:rFonts w:ascii="Arial" w:hAnsi="Arial" w:cs="Arial"/>
          <w:sz w:val="28"/>
          <w:szCs w:val="28"/>
        </w:rPr>
        <w:t>mit spezifischen Schwerpunkten</w:t>
      </w:r>
      <w:r w:rsidR="00700344">
        <w:rPr>
          <w:rFonts w:ascii="Arial" w:hAnsi="Arial" w:cs="Arial"/>
          <w:sz w:val="28"/>
          <w:szCs w:val="28"/>
        </w:rPr>
        <w:t xml:space="preserve"> </w:t>
      </w:r>
      <w:r w:rsidR="00325C1F" w:rsidRPr="00325C1F">
        <w:rPr>
          <w:rFonts w:ascii="Arial" w:hAnsi="Arial" w:cs="Arial"/>
          <w:sz w:val="28"/>
          <w:szCs w:val="28"/>
        </w:rPr>
        <w:t>neu strukturiert</w:t>
      </w:r>
      <w:r w:rsidR="00FF1A7A">
        <w:rPr>
          <w:rFonts w:ascii="Arial" w:hAnsi="Arial" w:cs="Arial"/>
          <w:sz w:val="28"/>
          <w:szCs w:val="28"/>
        </w:rPr>
        <w:t xml:space="preserve"> werden</w:t>
      </w:r>
      <w:r w:rsidR="00325C1F">
        <w:rPr>
          <w:rFonts w:ascii="Arial" w:hAnsi="Arial" w:cs="Arial"/>
          <w:sz w:val="28"/>
          <w:szCs w:val="28"/>
        </w:rPr>
        <w:t>.</w:t>
      </w:r>
      <w:r w:rsidR="00325C1F" w:rsidRPr="00325C1F">
        <w:rPr>
          <w:rFonts w:ascii="Arial" w:hAnsi="Arial" w:cs="Arial"/>
          <w:sz w:val="28"/>
          <w:szCs w:val="28"/>
        </w:rPr>
        <w:t xml:space="preserve"> </w:t>
      </w:r>
      <w:r w:rsidR="005E6518">
        <w:rPr>
          <w:rFonts w:ascii="Arial" w:hAnsi="Arial" w:cs="Arial"/>
          <w:sz w:val="28"/>
          <w:szCs w:val="28"/>
        </w:rPr>
        <w:t>Damit liegt jetzt die von uns geforderte konzeptionelle Strategie vor.</w:t>
      </w:r>
    </w:p>
    <w:p w14:paraId="2A01D832" w14:textId="77777777" w:rsidR="00510EE4" w:rsidRDefault="00510EE4" w:rsidP="00325C1F">
      <w:pPr>
        <w:spacing w:after="0"/>
        <w:rPr>
          <w:rFonts w:ascii="Arial" w:hAnsi="Arial" w:cs="Arial"/>
          <w:sz w:val="28"/>
          <w:szCs w:val="28"/>
        </w:rPr>
      </w:pPr>
    </w:p>
    <w:p w14:paraId="0234EC39" w14:textId="55616CD5" w:rsidR="00325C1F" w:rsidRDefault="00325C1F" w:rsidP="00325C1F">
      <w:pPr>
        <w:spacing w:after="0"/>
        <w:rPr>
          <w:rFonts w:ascii="Arial" w:hAnsi="Arial" w:cs="Arial"/>
          <w:sz w:val="28"/>
          <w:szCs w:val="28"/>
        </w:rPr>
      </w:pPr>
      <w:r w:rsidRPr="00325C1F">
        <w:rPr>
          <w:rFonts w:ascii="Arial" w:hAnsi="Arial" w:cs="Arial"/>
          <w:b/>
          <w:bCs/>
          <w:sz w:val="28"/>
          <w:szCs w:val="28"/>
        </w:rPr>
        <w:t xml:space="preserve">Wir Grüne unterstützen grundsätzlich </w:t>
      </w:r>
      <w:r>
        <w:rPr>
          <w:rFonts w:ascii="Arial" w:hAnsi="Arial" w:cs="Arial"/>
          <w:b/>
          <w:bCs/>
          <w:sz w:val="28"/>
          <w:szCs w:val="28"/>
        </w:rPr>
        <w:t>diesen</w:t>
      </w:r>
      <w:r w:rsidRPr="00325C1F">
        <w:rPr>
          <w:rFonts w:ascii="Arial" w:hAnsi="Arial" w:cs="Arial"/>
          <w:b/>
          <w:bCs/>
          <w:sz w:val="28"/>
          <w:szCs w:val="28"/>
        </w:rPr>
        <w:t xml:space="preserve"> Prozess der Umstrukturierung durch das Medizinkonzept 2025</w:t>
      </w:r>
      <w:r w:rsidR="00BF794B">
        <w:rPr>
          <w:rFonts w:ascii="Arial" w:hAnsi="Arial" w:cs="Arial"/>
          <w:b/>
          <w:bCs/>
          <w:sz w:val="28"/>
          <w:szCs w:val="28"/>
        </w:rPr>
        <w:t xml:space="preserve"> für alle drei Standorte.</w:t>
      </w:r>
    </w:p>
    <w:p w14:paraId="72266E1E" w14:textId="77777777" w:rsidR="00325C1F" w:rsidRPr="00325C1F" w:rsidRDefault="00325C1F" w:rsidP="00325C1F">
      <w:pPr>
        <w:spacing w:after="0"/>
        <w:rPr>
          <w:sz w:val="28"/>
          <w:szCs w:val="28"/>
        </w:rPr>
      </w:pPr>
    </w:p>
    <w:p w14:paraId="76D5E399" w14:textId="5E3C26E3" w:rsidR="00700344" w:rsidRPr="00FF1A7A" w:rsidRDefault="00325C1F" w:rsidP="000A62DC">
      <w:pPr>
        <w:spacing w:after="0"/>
        <w:rPr>
          <w:rFonts w:ascii="Arial" w:hAnsi="Arial" w:cs="Arial"/>
          <w:sz w:val="28"/>
          <w:szCs w:val="28"/>
        </w:rPr>
      </w:pPr>
      <w:r w:rsidRPr="00325C1F">
        <w:rPr>
          <w:rFonts w:ascii="Arial" w:hAnsi="Arial" w:cs="Arial"/>
          <w:sz w:val="28"/>
          <w:szCs w:val="28"/>
        </w:rPr>
        <w:t>Wir weisen aber gleichzeitig darauf hin, dass der</w:t>
      </w:r>
      <w:r w:rsidR="00700344">
        <w:rPr>
          <w:rFonts w:ascii="Arial" w:hAnsi="Arial" w:cs="Arial"/>
          <w:sz w:val="28"/>
          <w:szCs w:val="28"/>
        </w:rPr>
        <w:t xml:space="preserve"> </w:t>
      </w:r>
      <w:r w:rsidRPr="00325C1F">
        <w:rPr>
          <w:rFonts w:ascii="Arial" w:hAnsi="Arial" w:cs="Arial"/>
          <w:sz w:val="28"/>
          <w:szCs w:val="28"/>
        </w:rPr>
        <w:t>Umstrukturierungs</w:t>
      </w:r>
      <w:r w:rsidR="00700344">
        <w:rPr>
          <w:rFonts w:ascii="Arial" w:hAnsi="Arial" w:cs="Arial"/>
          <w:sz w:val="28"/>
          <w:szCs w:val="28"/>
        </w:rPr>
        <w:t>-</w:t>
      </w:r>
      <w:r w:rsidRPr="00325C1F">
        <w:rPr>
          <w:rFonts w:ascii="Arial" w:hAnsi="Arial" w:cs="Arial"/>
          <w:sz w:val="28"/>
          <w:szCs w:val="28"/>
        </w:rPr>
        <w:t xml:space="preserve">prozess </w:t>
      </w:r>
      <w:r w:rsidR="000A62DC">
        <w:rPr>
          <w:rFonts w:ascii="Arial" w:hAnsi="Arial" w:cs="Arial"/>
          <w:sz w:val="28"/>
          <w:szCs w:val="28"/>
        </w:rPr>
        <w:t xml:space="preserve">-   </w:t>
      </w:r>
      <w:r w:rsidRPr="00FF1A7A">
        <w:rPr>
          <w:rFonts w:ascii="Arial" w:hAnsi="Arial" w:cs="Arial"/>
          <w:sz w:val="28"/>
          <w:szCs w:val="28"/>
        </w:rPr>
        <w:t xml:space="preserve">noch eine Reihe offener Fragen aufwirft und </w:t>
      </w:r>
    </w:p>
    <w:p w14:paraId="096432ED" w14:textId="37DE70CD" w:rsidR="00325C1F" w:rsidRPr="000A62DC" w:rsidRDefault="00325C1F" w:rsidP="000A62DC">
      <w:pPr>
        <w:pStyle w:val="Listenabsatz"/>
        <w:numPr>
          <w:ilvl w:val="0"/>
          <w:numId w:val="7"/>
        </w:numPr>
        <w:spacing w:after="0"/>
        <w:rPr>
          <w:rFonts w:ascii="Arial" w:hAnsi="Arial" w:cs="Arial"/>
          <w:sz w:val="28"/>
          <w:szCs w:val="28"/>
        </w:rPr>
      </w:pPr>
      <w:r w:rsidRPr="000A62DC">
        <w:rPr>
          <w:rFonts w:ascii="Arial" w:hAnsi="Arial" w:cs="Arial"/>
          <w:sz w:val="28"/>
          <w:szCs w:val="28"/>
        </w:rPr>
        <w:t>verschiedene Herausforderungen gelöst werden müssen.</w:t>
      </w:r>
    </w:p>
    <w:p w14:paraId="653806D9" w14:textId="1C29E370" w:rsidR="00862A9E" w:rsidRPr="004E22DF" w:rsidRDefault="00325C1F" w:rsidP="00325C1F">
      <w:pPr>
        <w:spacing w:after="0"/>
        <w:rPr>
          <w:rFonts w:ascii="Arial" w:hAnsi="Arial" w:cs="Arial"/>
          <w:sz w:val="28"/>
          <w:szCs w:val="28"/>
        </w:rPr>
      </w:pPr>
      <w:r w:rsidRPr="004E22DF">
        <w:rPr>
          <w:rFonts w:ascii="Arial" w:hAnsi="Arial" w:cs="Arial"/>
          <w:sz w:val="28"/>
          <w:szCs w:val="28"/>
        </w:rPr>
        <w:t xml:space="preserve">Die Geschäftsführung konnte </w:t>
      </w:r>
      <w:r w:rsidR="00F71B8D" w:rsidRPr="004E22DF">
        <w:rPr>
          <w:rFonts w:ascii="Arial" w:hAnsi="Arial" w:cs="Arial"/>
          <w:sz w:val="28"/>
          <w:szCs w:val="28"/>
        </w:rPr>
        <w:t xml:space="preserve">z. T. </w:t>
      </w:r>
      <w:r w:rsidRPr="004E22DF">
        <w:rPr>
          <w:rFonts w:ascii="Arial" w:hAnsi="Arial" w:cs="Arial"/>
          <w:sz w:val="28"/>
          <w:szCs w:val="28"/>
        </w:rPr>
        <w:t xml:space="preserve">auf bereits gemachte Vorschläge oder </w:t>
      </w:r>
      <w:r w:rsidR="0071016C" w:rsidRPr="004E22DF">
        <w:rPr>
          <w:rFonts w:ascii="Arial" w:hAnsi="Arial" w:cs="Arial"/>
          <w:sz w:val="28"/>
          <w:szCs w:val="28"/>
        </w:rPr>
        <w:t>zu</w:t>
      </w:r>
      <w:r w:rsidRPr="004E22DF">
        <w:rPr>
          <w:rFonts w:ascii="Arial" w:hAnsi="Arial" w:cs="Arial"/>
          <w:sz w:val="28"/>
          <w:szCs w:val="28"/>
        </w:rPr>
        <w:t>mindest diskutierte oder angedachte Überlegungen zurückgreifen. Sie hat diese Vorschläge gebündelt und auch durch neue Elemente ergänzt. In weiten Teilen</w:t>
      </w:r>
      <w:r w:rsidR="00F71B8D" w:rsidRPr="004E22DF">
        <w:rPr>
          <w:rFonts w:ascii="Arial" w:hAnsi="Arial" w:cs="Arial"/>
          <w:sz w:val="28"/>
          <w:szCs w:val="28"/>
        </w:rPr>
        <w:t xml:space="preserve"> haben</w:t>
      </w:r>
      <w:r w:rsidRPr="004E22DF">
        <w:rPr>
          <w:rFonts w:ascii="Arial" w:hAnsi="Arial" w:cs="Arial"/>
          <w:sz w:val="28"/>
          <w:szCs w:val="28"/>
        </w:rPr>
        <w:t xml:space="preserve"> diese Vorschläge </w:t>
      </w:r>
      <w:r w:rsidR="00FF1A7A" w:rsidRPr="004E22DF">
        <w:rPr>
          <w:rFonts w:ascii="Arial" w:hAnsi="Arial" w:cs="Arial"/>
          <w:sz w:val="28"/>
          <w:szCs w:val="28"/>
        </w:rPr>
        <w:t xml:space="preserve">aktuell </w:t>
      </w:r>
      <w:r w:rsidRPr="004E22DF">
        <w:rPr>
          <w:rFonts w:ascii="Arial" w:hAnsi="Arial" w:cs="Arial"/>
          <w:sz w:val="28"/>
          <w:szCs w:val="28"/>
        </w:rPr>
        <w:t xml:space="preserve">noch eine geringe Handlungsorientierung. </w:t>
      </w:r>
    </w:p>
    <w:p w14:paraId="03FEE46C" w14:textId="425BA314" w:rsidR="00325C1F" w:rsidRPr="00325C1F" w:rsidRDefault="00325C1F" w:rsidP="00325C1F">
      <w:pPr>
        <w:spacing w:after="0"/>
        <w:rPr>
          <w:rFonts w:ascii="Arial" w:hAnsi="Arial" w:cs="Arial"/>
          <w:sz w:val="28"/>
          <w:szCs w:val="28"/>
        </w:rPr>
      </w:pPr>
      <w:r w:rsidRPr="004E22DF">
        <w:rPr>
          <w:rFonts w:ascii="Arial" w:hAnsi="Arial" w:cs="Arial"/>
          <w:sz w:val="28"/>
          <w:szCs w:val="28"/>
        </w:rPr>
        <w:t>So wirken die Kennzahlen eher gegriffen als durchgerechnet. Dahinter verbergen sich Wünsche, aber nur sehr bedingt eine durchdachte Strategie. Dass die Personalquote von derzeit 72 % auf 60 bis 65 % sinken soll</w:t>
      </w:r>
      <w:r w:rsidR="00CD3283" w:rsidRPr="004E22DF">
        <w:rPr>
          <w:rFonts w:ascii="Arial" w:hAnsi="Arial" w:cs="Arial"/>
          <w:sz w:val="28"/>
          <w:szCs w:val="28"/>
        </w:rPr>
        <w:t xml:space="preserve"> (Anlage 3, F 23)</w:t>
      </w:r>
      <w:r w:rsidRPr="004E22DF">
        <w:rPr>
          <w:rFonts w:ascii="Arial" w:hAnsi="Arial" w:cs="Arial"/>
          <w:sz w:val="28"/>
          <w:szCs w:val="28"/>
        </w:rPr>
        <w:t xml:space="preserve">, liegt </w:t>
      </w:r>
      <w:r w:rsidR="00F71B8D" w:rsidRPr="004E22DF">
        <w:rPr>
          <w:rFonts w:ascii="Arial" w:hAnsi="Arial" w:cs="Arial"/>
          <w:sz w:val="28"/>
          <w:szCs w:val="28"/>
        </w:rPr>
        <w:t>vor allem</w:t>
      </w:r>
      <w:r w:rsidRPr="004E22DF">
        <w:rPr>
          <w:rFonts w:ascii="Arial" w:hAnsi="Arial" w:cs="Arial"/>
          <w:sz w:val="28"/>
          <w:szCs w:val="28"/>
        </w:rPr>
        <w:t xml:space="preserve"> an der Umstrukturierung der patientenfernen Dienste, die von der GmbH in die KRD übertragen werden sollen. Damit werden diese Aufgaben künftig als Sachleistungen gerechnet.</w:t>
      </w:r>
      <w:r w:rsidRPr="00325C1F">
        <w:rPr>
          <w:rFonts w:ascii="Arial" w:hAnsi="Arial" w:cs="Arial"/>
          <w:sz w:val="28"/>
          <w:szCs w:val="28"/>
        </w:rPr>
        <w:t xml:space="preserve"> </w:t>
      </w:r>
    </w:p>
    <w:p w14:paraId="648DB609" w14:textId="1A91D04F" w:rsidR="00325C1F" w:rsidRDefault="00325C1F" w:rsidP="00325C1F">
      <w:pPr>
        <w:spacing w:after="0"/>
        <w:rPr>
          <w:rFonts w:ascii="Arial" w:hAnsi="Arial" w:cs="Arial"/>
          <w:sz w:val="28"/>
          <w:szCs w:val="28"/>
        </w:rPr>
      </w:pPr>
    </w:p>
    <w:p w14:paraId="6E7F5DAC" w14:textId="77ABC8BE" w:rsidR="005269EE" w:rsidRDefault="005269EE" w:rsidP="005269EE">
      <w:pPr>
        <w:spacing w:after="0"/>
        <w:rPr>
          <w:rFonts w:ascii="Arial" w:hAnsi="Arial" w:cs="Arial"/>
          <w:b/>
          <w:bCs/>
          <w:sz w:val="28"/>
          <w:szCs w:val="28"/>
        </w:rPr>
      </w:pPr>
      <w:r w:rsidRPr="005269EE">
        <w:rPr>
          <w:rFonts w:ascii="Arial" w:hAnsi="Arial" w:cs="Arial"/>
          <w:b/>
          <w:bCs/>
          <w:sz w:val="28"/>
          <w:szCs w:val="28"/>
        </w:rPr>
        <w:t>Welche Herausforderungen sehen wir Grünen</w:t>
      </w:r>
      <w:r w:rsidR="00F91533">
        <w:rPr>
          <w:rFonts w:ascii="Arial" w:hAnsi="Arial" w:cs="Arial"/>
          <w:b/>
          <w:bCs/>
          <w:sz w:val="28"/>
          <w:szCs w:val="28"/>
        </w:rPr>
        <w:t>, wohl wissend, dass ein Medizin</w:t>
      </w:r>
      <w:r w:rsidR="00F415B5">
        <w:rPr>
          <w:rFonts w:ascii="Arial" w:hAnsi="Arial" w:cs="Arial"/>
          <w:b/>
          <w:bCs/>
          <w:sz w:val="28"/>
          <w:szCs w:val="28"/>
        </w:rPr>
        <w:t>k</w:t>
      </w:r>
      <w:r w:rsidR="00F91533">
        <w:rPr>
          <w:rFonts w:ascii="Arial" w:hAnsi="Arial" w:cs="Arial"/>
          <w:b/>
          <w:bCs/>
          <w:sz w:val="28"/>
          <w:szCs w:val="28"/>
        </w:rPr>
        <w:t xml:space="preserve">onzept </w:t>
      </w:r>
      <w:r w:rsidR="00F415B5">
        <w:rPr>
          <w:rFonts w:ascii="Arial" w:hAnsi="Arial" w:cs="Arial"/>
          <w:b/>
          <w:bCs/>
          <w:sz w:val="28"/>
          <w:szCs w:val="28"/>
        </w:rPr>
        <w:t xml:space="preserve">ein Konzept ist, das </w:t>
      </w:r>
      <w:r w:rsidR="00F91533">
        <w:rPr>
          <w:rFonts w:ascii="Arial" w:hAnsi="Arial" w:cs="Arial"/>
          <w:b/>
          <w:bCs/>
          <w:sz w:val="28"/>
          <w:szCs w:val="28"/>
        </w:rPr>
        <w:t>notwendigerweise der Ergänzung bedarf</w:t>
      </w:r>
      <w:r w:rsidRPr="005269EE">
        <w:rPr>
          <w:rFonts w:ascii="Arial" w:hAnsi="Arial" w:cs="Arial"/>
          <w:b/>
          <w:bCs/>
          <w:sz w:val="28"/>
          <w:szCs w:val="28"/>
        </w:rPr>
        <w:t>?</w:t>
      </w:r>
    </w:p>
    <w:p w14:paraId="7A3AE3ED" w14:textId="77777777" w:rsidR="00AA0AA2" w:rsidRPr="005269EE" w:rsidRDefault="00AA0AA2" w:rsidP="005269EE">
      <w:pPr>
        <w:spacing w:after="0"/>
        <w:rPr>
          <w:rFonts w:ascii="Arial" w:hAnsi="Arial" w:cs="Arial"/>
          <w:b/>
          <w:bCs/>
          <w:sz w:val="28"/>
          <w:szCs w:val="28"/>
        </w:rPr>
      </w:pPr>
    </w:p>
    <w:p w14:paraId="35AB0210" w14:textId="4046F2AF" w:rsidR="00F71B8D" w:rsidRDefault="00F71B8D" w:rsidP="005269EE">
      <w:pPr>
        <w:spacing w:after="0"/>
        <w:rPr>
          <w:rFonts w:ascii="Arial" w:hAnsi="Arial" w:cs="Arial"/>
          <w:sz w:val="28"/>
          <w:szCs w:val="28"/>
        </w:rPr>
      </w:pPr>
      <w:r>
        <w:rPr>
          <w:rFonts w:ascii="Arial" w:hAnsi="Arial" w:cs="Arial"/>
          <w:sz w:val="28"/>
          <w:szCs w:val="28"/>
        </w:rPr>
        <w:t>Das soll an Hand der drei Handlungsoptionen der Medizinstrategie</w:t>
      </w:r>
      <w:r w:rsidR="00863585">
        <w:rPr>
          <w:rFonts w:ascii="Arial" w:hAnsi="Arial" w:cs="Arial"/>
          <w:sz w:val="28"/>
          <w:szCs w:val="28"/>
        </w:rPr>
        <w:t xml:space="preserve"> überlegt werden.</w:t>
      </w:r>
    </w:p>
    <w:p w14:paraId="7CD8F983" w14:textId="77777777" w:rsidR="00AA0AA2" w:rsidRDefault="00AA0AA2" w:rsidP="005269EE">
      <w:pPr>
        <w:spacing w:after="0"/>
        <w:rPr>
          <w:rFonts w:ascii="Arial" w:hAnsi="Arial" w:cs="Arial"/>
          <w:sz w:val="28"/>
          <w:szCs w:val="28"/>
        </w:rPr>
      </w:pPr>
    </w:p>
    <w:p w14:paraId="650864B4" w14:textId="5EA7F254" w:rsidR="00863585" w:rsidRDefault="005269EE" w:rsidP="00863585">
      <w:pPr>
        <w:pStyle w:val="Listenabsatz"/>
        <w:numPr>
          <w:ilvl w:val="0"/>
          <w:numId w:val="3"/>
        </w:numPr>
        <w:spacing w:after="0"/>
        <w:rPr>
          <w:rFonts w:ascii="Arial" w:hAnsi="Arial" w:cs="Arial"/>
          <w:sz w:val="28"/>
          <w:szCs w:val="28"/>
        </w:rPr>
      </w:pPr>
      <w:r w:rsidRPr="00863585">
        <w:rPr>
          <w:rFonts w:ascii="Arial" w:hAnsi="Arial" w:cs="Arial"/>
          <w:sz w:val="28"/>
          <w:szCs w:val="28"/>
        </w:rPr>
        <w:t xml:space="preserve">Die Ziele der </w:t>
      </w:r>
      <w:r w:rsidRPr="00863585">
        <w:rPr>
          <w:rFonts w:ascii="Arial" w:hAnsi="Arial" w:cs="Arial"/>
          <w:b/>
          <w:bCs/>
          <w:sz w:val="28"/>
          <w:szCs w:val="28"/>
        </w:rPr>
        <w:t>Zentralisierung, Umstrukturierung</w:t>
      </w:r>
      <w:r w:rsidRPr="00863585">
        <w:rPr>
          <w:rFonts w:ascii="Arial" w:hAnsi="Arial" w:cs="Arial"/>
          <w:sz w:val="28"/>
          <w:szCs w:val="28"/>
        </w:rPr>
        <w:t xml:space="preserve"> liegen bisher nur in Folien schriftlich vor. Im nächsten Schritt müssen die einzelnen Maßnahmen – wie </w:t>
      </w:r>
      <w:r w:rsidR="00FF37C1" w:rsidRPr="00863585">
        <w:rPr>
          <w:rFonts w:ascii="Arial" w:hAnsi="Arial" w:cs="Arial"/>
          <w:sz w:val="28"/>
          <w:szCs w:val="28"/>
        </w:rPr>
        <w:t>d</w:t>
      </w:r>
      <w:r w:rsidRPr="00863585">
        <w:rPr>
          <w:rFonts w:ascii="Arial" w:hAnsi="Arial" w:cs="Arial"/>
          <w:sz w:val="28"/>
          <w:szCs w:val="28"/>
        </w:rPr>
        <w:t xml:space="preserve">ie Geschäftsleitung selbst </w:t>
      </w:r>
      <w:r w:rsidR="00F91533" w:rsidRPr="00863585">
        <w:rPr>
          <w:rFonts w:ascii="Arial" w:hAnsi="Arial" w:cs="Arial"/>
          <w:sz w:val="28"/>
          <w:szCs w:val="28"/>
        </w:rPr>
        <w:t xml:space="preserve">ankündigt und </w:t>
      </w:r>
      <w:r w:rsidRPr="00863585">
        <w:rPr>
          <w:rFonts w:ascii="Arial" w:hAnsi="Arial" w:cs="Arial"/>
          <w:sz w:val="28"/>
          <w:szCs w:val="28"/>
        </w:rPr>
        <w:t xml:space="preserve">formuliert </w:t>
      </w:r>
      <w:r w:rsidR="00FF37C1" w:rsidRPr="00863585">
        <w:rPr>
          <w:rFonts w:ascii="Arial" w:hAnsi="Arial" w:cs="Arial"/>
          <w:sz w:val="28"/>
          <w:szCs w:val="28"/>
        </w:rPr>
        <w:t xml:space="preserve">- </w:t>
      </w:r>
      <w:r w:rsidRPr="00863585">
        <w:rPr>
          <w:rFonts w:ascii="Arial" w:hAnsi="Arial" w:cs="Arial"/>
          <w:sz w:val="28"/>
          <w:szCs w:val="28"/>
        </w:rPr>
        <w:t xml:space="preserve">„verfeinert“ </w:t>
      </w:r>
      <w:r w:rsidR="00CD3283" w:rsidRPr="00863585">
        <w:rPr>
          <w:rFonts w:ascii="Arial" w:hAnsi="Arial" w:cs="Arial"/>
          <w:sz w:val="28"/>
          <w:szCs w:val="28"/>
        </w:rPr>
        <w:t xml:space="preserve">(KT-DS X-0251) </w:t>
      </w:r>
      <w:r w:rsidRPr="00863585">
        <w:rPr>
          <w:rFonts w:ascii="Arial" w:hAnsi="Arial" w:cs="Arial"/>
          <w:sz w:val="28"/>
          <w:szCs w:val="28"/>
        </w:rPr>
        <w:t>werden</w:t>
      </w:r>
      <w:r w:rsidR="00AA0AA2">
        <w:rPr>
          <w:rFonts w:ascii="Arial" w:hAnsi="Arial" w:cs="Arial"/>
          <w:sz w:val="28"/>
          <w:szCs w:val="28"/>
        </w:rPr>
        <w:t xml:space="preserve"> -</w:t>
      </w:r>
      <w:r w:rsidRPr="00863585">
        <w:rPr>
          <w:rFonts w:ascii="Arial" w:hAnsi="Arial" w:cs="Arial"/>
          <w:sz w:val="28"/>
          <w:szCs w:val="28"/>
        </w:rPr>
        <w:t xml:space="preserve"> also </w:t>
      </w:r>
      <w:r w:rsidR="00863585" w:rsidRPr="00863585">
        <w:rPr>
          <w:rFonts w:ascii="Arial" w:hAnsi="Arial" w:cs="Arial"/>
          <w:sz w:val="28"/>
          <w:szCs w:val="28"/>
        </w:rPr>
        <w:t xml:space="preserve">auch </w:t>
      </w:r>
      <w:r w:rsidRPr="00863585">
        <w:rPr>
          <w:rFonts w:ascii="Arial" w:hAnsi="Arial" w:cs="Arial"/>
          <w:sz w:val="28"/>
          <w:szCs w:val="28"/>
        </w:rPr>
        <w:t xml:space="preserve">mit </w:t>
      </w:r>
      <w:r w:rsidR="00AA0AA2">
        <w:rPr>
          <w:rFonts w:ascii="Arial" w:hAnsi="Arial" w:cs="Arial"/>
          <w:sz w:val="28"/>
          <w:szCs w:val="28"/>
        </w:rPr>
        <w:t xml:space="preserve">weiteren Maßnahmen und </w:t>
      </w:r>
      <w:r w:rsidRPr="00863585">
        <w:rPr>
          <w:rFonts w:ascii="Arial" w:hAnsi="Arial" w:cs="Arial"/>
          <w:sz w:val="28"/>
          <w:szCs w:val="28"/>
        </w:rPr>
        <w:t xml:space="preserve">Zahlen hinterlegt werden. </w:t>
      </w:r>
      <w:r w:rsidR="00F8525D">
        <w:rPr>
          <w:rFonts w:ascii="Arial" w:hAnsi="Arial" w:cs="Arial"/>
          <w:sz w:val="28"/>
          <w:szCs w:val="28"/>
        </w:rPr>
        <w:t xml:space="preserve">                    </w:t>
      </w:r>
      <w:r w:rsidR="00861988">
        <w:rPr>
          <w:rFonts w:ascii="Arial" w:hAnsi="Arial" w:cs="Arial"/>
          <w:sz w:val="28"/>
          <w:szCs w:val="28"/>
        </w:rPr>
        <w:t xml:space="preserve">So interessiert uns </w:t>
      </w:r>
      <w:r w:rsidR="000A62DC">
        <w:rPr>
          <w:rFonts w:ascii="Arial" w:hAnsi="Arial" w:cs="Arial"/>
          <w:sz w:val="28"/>
          <w:szCs w:val="28"/>
        </w:rPr>
        <w:t xml:space="preserve">z. B. </w:t>
      </w:r>
      <w:r w:rsidR="00861988">
        <w:rPr>
          <w:rFonts w:ascii="Arial" w:hAnsi="Arial" w:cs="Arial"/>
          <w:sz w:val="28"/>
          <w:szCs w:val="28"/>
        </w:rPr>
        <w:t>d</w:t>
      </w:r>
      <w:r w:rsidR="00AA0AA2">
        <w:rPr>
          <w:rFonts w:ascii="Arial" w:hAnsi="Arial" w:cs="Arial"/>
          <w:sz w:val="28"/>
          <w:szCs w:val="28"/>
        </w:rPr>
        <w:t>er</w:t>
      </w:r>
      <w:r w:rsidR="00861988">
        <w:rPr>
          <w:rFonts w:ascii="Arial" w:hAnsi="Arial" w:cs="Arial"/>
          <w:sz w:val="28"/>
          <w:szCs w:val="28"/>
        </w:rPr>
        <w:t xml:space="preserve"> </w:t>
      </w:r>
      <w:r w:rsidR="00861988" w:rsidRPr="00AA0AA2">
        <w:rPr>
          <w:rFonts w:ascii="Arial" w:hAnsi="Arial" w:cs="Arial"/>
          <w:b/>
          <w:bCs/>
          <w:sz w:val="28"/>
          <w:szCs w:val="28"/>
        </w:rPr>
        <w:t>Synergie</w:t>
      </w:r>
      <w:r w:rsidR="00AA0AA2" w:rsidRPr="00AA0AA2">
        <w:rPr>
          <w:rFonts w:ascii="Arial" w:hAnsi="Arial" w:cs="Arial"/>
          <w:b/>
          <w:bCs/>
          <w:sz w:val="28"/>
          <w:szCs w:val="28"/>
        </w:rPr>
        <w:t>effekt in EURO</w:t>
      </w:r>
      <w:r w:rsidR="00AA0AA2">
        <w:rPr>
          <w:rFonts w:ascii="Arial" w:hAnsi="Arial" w:cs="Arial"/>
          <w:sz w:val="28"/>
          <w:szCs w:val="28"/>
        </w:rPr>
        <w:t xml:space="preserve"> bei</w:t>
      </w:r>
      <w:r w:rsidR="00861988">
        <w:rPr>
          <w:rFonts w:ascii="Arial" w:hAnsi="Arial" w:cs="Arial"/>
          <w:sz w:val="28"/>
          <w:szCs w:val="28"/>
        </w:rPr>
        <w:t xml:space="preserve"> der Verlegung der derzeit wirtschaftlichen NeuroPhase B von Bad Urach nach Reutlingen.</w:t>
      </w:r>
    </w:p>
    <w:p w14:paraId="6C0874F4" w14:textId="1B7B98D3" w:rsidR="00780EC6" w:rsidRDefault="00780EC6" w:rsidP="00780EC6">
      <w:pPr>
        <w:pStyle w:val="Listenabsatz"/>
        <w:spacing w:after="0"/>
        <w:rPr>
          <w:rFonts w:ascii="Arial" w:hAnsi="Arial" w:cs="Arial"/>
          <w:sz w:val="28"/>
          <w:szCs w:val="28"/>
        </w:rPr>
      </w:pPr>
    </w:p>
    <w:p w14:paraId="47D9E584" w14:textId="3B3271B9" w:rsidR="00780EC6" w:rsidRDefault="005269EE" w:rsidP="00863585">
      <w:pPr>
        <w:pStyle w:val="Listenabsatz"/>
        <w:numPr>
          <w:ilvl w:val="0"/>
          <w:numId w:val="3"/>
        </w:numPr>
        <w:spacing w:after="0"/>
        <w:rPr>
          <w:rFonts w:ascii="Arial" w:hAnsi="Arial" w:cs="Arial"/>
          <w:sz w:val="28"/>
          <w:szCs w:val="28"/>
        </w:rPr>
      </w:pPr>
      <w:r w:rsidRPr="00863585">
        <w:rPr>
          <w:rFonts w:ascii="Arial" w:hAnsi="Arial" w:cs="Arial"/>
          <w:sz w:val="28"/>
          <w:szCs w:val="28"/>
        </w:rPr>
        <w:t xml:space="preserve">Die </w:t>
      </w:r>
      <w:r w:rsidRPr="00863585">
        <w:rPr>
          <w:rFonts w:ascii="Arial" w:hAnsi="Arial" w:cs="Arial"/>
          <w:b/>
          <w:bCs/>
          <w:sz w:val="28"/>
          <w:szCs w:val="28"/>
        </w:rPr>
        <w:t>Leistungsausweitung</w:t>
      </w:r>
      <w:r w:rsidRPr="00863585">
        <w:rPr>
          <w:rFonts w:ascii="Arial" w:hAnsi="Arial" w:cs="Arial"/>
          <w:sz w:val="28"/>
          <w:szCs w:val="28"/>
        </w:rPr>
        <w:t xml:space="preserve"> scheint durch die Ansätze einer </w:t>
      </w:r>
      <w:r w:rsidR="00863585">
        <w:rPr>
          <w:rFonts w:ascii="Arial" w:hAnsi="Arial" w:cs="Arial"/>
          <w:sz w:val="28"/>
          <w:szCs w:val="28"/>
        </w:rPr>
        <w:t>‚</w:t>
      </w:r>
      <w:r w:rsidRPr="00863585">
        <w:rPr>
          <w:rFonts w:ascii="Arial" w:hAnsi="Arial" w:cs="Arial"/>
          <w:sz w:val="28"/>
          <w:szCs w:val="28"/>
        </w:rPr>
        <w:t>Sogwirkung</w:t>
      </w:r>
      <w:r w:rsidR="00863585">
        <w:rPr>
          <w:rFonts w:ascii="Arial" w:hAnsi="Arial" w:cs="Arial"/>
          <w:sz w:val="28"/>
          <w:szCs w:val="28"/>
        </w:rPr>
        <w:t>‘</w:t>
      </w:r>
      <w:r w:rsidRPr="00863585">
        <w:rPr>
          <w:rFonts w:ascii="Arial" w:hAnsi="Arial" w:cs="Arial"/>
          <w:sz w:val="28"/>
          <w:szCs w:val="28"/>
        </w:rPr>
        <w:t xml:space="preserve"> </w:t>
      </w:r>
      <w:r w:rsidR="000A6C29">
        <w:rPr>
          <w:rFonts w:ascii="Arial" w:hAnsi="Arial" w:cs="Arial"/>
          <w:sz w:val="28"/>
          <w:szCs w:val="28"/>
        </w:rPr>
        <w:t xml:space="preserve">(Anlage 4, F 7) </w:t>
      </w:r>
      <w:r w:rsidRPr="00863585">
        <w:rPr>
          <w:rFonts w:ascii="Arial" w:hAnsi="Arial" w:cs="Arial"/>
          <w:sz w:val="28"/>
          <w:szCs w:val="28"/>
        </w:rPr>
        <w:t>durch Zentralisierung</w:t>
      </w:r>
      <w:r w:rsidR="000A6C29">
        <w:rPr>
          <w:rFonts w:ascii="Arial" w:hAnsi="Arial" w:cs="Arial"/>
          <w:sz w:val="28"/>
          <w:szCs w:val="28"/>
        </w:rPr>
        <w:t xml:space="preserve"> und Spezialisierung</w:t>
      </w:r>
      <w:r w:rsidRPr="00863585">
        <w:rPr>
          <w:rFonts w:ascii="Arial" w:hAnsi="Arial" w:cs="Arial"/>
          <w:sz w:val="28"/>
          <w:szCs w:val="28"/>
        </w:rPr>
        <w:t xml:space="preserve"> und der damit verbunden</w:t>
      </w:r>
      <w:r w:rsidR="00A47393" w:rsidRPr="00863585">
        <w:rPr>
          <w:rFonts w:ascii="Arial" w:hAnsi="Arial" w:cs="Arial"/>
          <w:sz w:val="28"/>
          <w:szCs w:val="28"/>
        </w:rPr>
        <w:t>en</w:t>
      </w:r>
      <w:r w:rsidRPr="00863585">
        <w:rPr>
          <w:rFonts w:ascii="Arial" w:hAnsi="Arial" w:cs="Arial"/>
          <w:sz w:val="28"/>
          <w:szCs w:val="28"/>
        </w:rPr>
        <w:t xml:space="preserve"> möglichen Steigerung der Fallzahlen </w:t>
      </w:r>
      <w:r w:rsidR="00FF37C1" w:rsidRPr="00863585">
        <w:rPr>
          <w:rFonts w:ascii="Arial" w:hAnsi="Arial" w:cs="Arial"/>
          <w:sz w:val="28"/>
          <w:szCs w:val="28"/>
        </w:rPr>
        <w:t>z</w:t>
      </w:r>
      <w:r w:rsidRPr="00863585">
        <w:rPr>
          <w:rFonts w:ascii="Arial" w:hAnsi="Arial" w:cs="Arial"/>
          <w:sz w:val="28"/>
          <w:szCs w:val="28"/>
        </w:rPr>
        <w:t>unächst plausibel</w:t>
      </w:r>
      <w:r w:rsidR="00780EC6">
        <w:rPr>
          <w:rFonts w:ascii="Arial" w:hAnsi="Arial" w:cs="Arial"/>
          <w:sz w:val="28"/>
          <w:szCs w:val="28"/>
        </w:rPr>
        <w:t>;</w:t>
      </w:r>
      <w:r w:rsidRPr="00863585">
        <w:rPr>
          <w:rFonts w:ascii="Arial" w:hAnsi="Arial" w:cs="Arial"/>
          <w:sz w:val="28"/>
          <w:szCs w:val="28"/>
        </w:rPr>
        <w:t xml:space="preserve"> </w:t>
      </w:r>
      <w:r w:rsidR="00780EC6" w:rsidRPr="009F3D6A">
        <w:rPr>
          <w:rFonts w:ascii="Arial" w:hAnsi="Arial" w:cs="Arial"/>
          <w:b/>
          <w:bCs/>
          <w:sz w:val="28"/>
          <w:szCs w:val="28"/>
        </w:rPr>
        <w:t>denn nach dem Gesetz der Massenproduktion, nach dem sich die fixen, festen Kosten auf mehr Stücke bzw. Fälle verteilen, sinken die Kosten pro Fall</w:t>
      </w:r>
      <w:r w:rsidR="00780EC6">
        <w:rPr>
          <w:rFonts w:ascii="Arial" w:hAnsi="Arial" w:cs="Arial"/>
          <w:sz w:val="28"/>
          <w:szCs w:val="28"/>
        </w:rPr>
        <w:t xml:space="preserve">. </w:t>
      </w:r>
      <w:r w:rsidRPr="00863585">
        <w:rPr>
          <w:rFonts w:ascii="Arial" w:hAnsi="Arial" w:cs="Arial"/>
          <w:sz w:val="28"/>
          <w:szCs w:val="28"/>
        </w:rPr>
        <w:t xml:space="preserve">Da die Leistungsausweitung aber auch von konkurrierenden Krankenhäusern angestrebt wird, entsteht ein verschärfter Wettbewerbsdruck. </w:t>
      </w:r>
    </w:p>
    <w:p w14:paraId="7D5BE192" w14:textId="4B215CAD" w:rsidR="00FF37C1" w:rsidRPr="00780EC6" w:rsidRDefault="00780EC6" w:rsidP="00780EC6">
      <w:pPr>
        <w:spacing w:after="0"/>
        <w:rPr>
          <w:rFonts w:ascii="Arial" w:hAnsi="Arial" w:cs="Arial"/>
          <w:sz w:val="28"/>
          <w:szCs w:val="28"/>
        </w:rPr>
      </w:pPr>
      <w:r>
        <w:rPr>
          <w:rFonts w:ascii="Arial" w:hAnsi="Arial" w:cs="Arial"/>
          <w:sz w:val="28"/>
          <w:szCs w:val="28"/>
        </w:rPr>
        <w:t xml:space="preserve">         </w:t>
      </w:r>
      <w:r w:rsidR="00863585" w:rsidRPr="00780EC6">
        <w:rPr>
          <w:rFonts w:ascii="Arial" w:hAnsi="Arial" w:cs="Arial"/>
          <w:sz w:val="28"/>
          <w:szCs w:val="28"/>
        </w:rPr>
        <w:t>W</w:t>
      </w:r>
      <w:r w:rsidR="00FF37C1" w:rsidRPr="00780EC6">
        <w:rPr>
          <w:rFonts w:ascii="Arial" w:hAnsi="Arial" w:cs="Arial"/>
          <w:sz w:val="28"/>
          <w:szCs w:val="28"/>
        </w:rPr>
        <w:t xml:space="preserve">ir </w:t>
      </w:r>
      <w:r w:rsidR="00863585" w:rsidRPr="00780EC6">
        <w:rPr>
          <w:rFonts w:ascii="Arial" w:hAnsi="Arial" w:cs="Arial"/>
          <w:sz w:val="28"/>
          <w:szCs w:val="28"/>
        </w:rPr>
        <w:t xml:space="preserve">sind </w:t>
      </w:r>
      <w:r w:rsidR="00FF37C1" w:rsidRPr="00780EC6">
        <w:rPr>
          <w:rFonts w:ascii="Arial" w:hAnsi="Arial" w:cs="Arial"/>
          <w:sz w:val="28"/>
          <w:szCs w:val="28"/>
        </w:rPr>
        <w:t xml:space="preserve">sehr gespannt, </w:t>
      </w:r>
      <w:r w:rsidRPr="00780EC6">
        <w:rPr>
          <w:rFonts w:ascii="Arial" w:hAnsi="Arial" w:cs="Arial"/>
          <w:sz w:val="28"/>
          <w:szCs w:val="28"/>
        </w:rPr>
        <w:t>wie</w:t>
      </w:r>
      <w:r w:rsidR="00FF37C1" w:rsidRPr="00780EC6">
        <w:rPr>
          <w:rFonts w:ascii="Arial" w:hAnsi="Arial" w:cs="Arial"/>
          <w:sz w:val="28"/>
          <w:szCs w:val="28"/>
        </w:rPr>
        <w:t xml:space="preserve"> </w:t>
      </w:r>
      <w:r w:rsidR="000A62DC" w:rsidRPr="00780EC6">
        <w:rPr>
          <w:rFonts w:ascii="Arial" w:hAnsi="Arial" w:cs="Arial"/>
          <w:sz w:val="28"/>
          <w:szCs w:val="28"/>
        </w:rPr>
        <w:t>sich die Fallz</w:t>
      </w:r>
      <w:r w:rsidR="00FF37C1" w:rsidRPr="00780EC6">
        <w:rPr>
          <w:rFonts w:ascii="Arial" w:hAnsi="Arial" w:cs="Arial"/>
          <w:sz w:val="28"/>
          <w:szCs w:val="28"/>
        </w:rPr>
        <w:t>ahlen</w:t>
      </w:r>
      <w:r w:rsidR="000A6C29" w:rsidRPr="00780EC6">
        <w:rPr>
          <w:rFonts w:ascii="Arial" w:hAnsi="Arial" w:cs="Arial"/>
          <w:sz w:val="28"/>
          <w:szCs w:val="28"/>
        </w:rPr>
        <w:t xml:space="preserve"> </w:t>
      </w:r>
      <w:r w:rsidRPr="00780EC6">
        <w:rPr>
          <w:rFonts w:ascii="Arial" w:hAnsi="Arial" w:cs="Arial"/>
          <w:sz w:val="28"/>
          <w:szCs w:val="28"/>
        </w:rPr>
        <w:t>erhöh</w:t>
      </w:r>
      <w:r w:rsidR="000A62DC" w:rsidRPr="00780EC6">
        <w:rPr>
          <w:rFonts w:ascii="Arial" w:hAnsi="Arial" w:cs="Arial"/>
          <w:sz w:val="28"/>
          <w:szCs w:val="28"/>
        </w:rPr>
        <w:t xml:space="preserve">en </w:t>
      </w:r>
      <w:r w:rsidR="00863585" w:rsidRPr="00780EC6">
        <w:rPr>
          <w:rFonts w:ascii="Arial" w:hAnsi="Arial" w:cs="Arial"/>
          <w:sz w:val="28"/>
          <w:szCs w:val="28"/>
        </w:rPr>
        <w:t>werden</w:t>
      </w:r>
      <w:r w:rsidR="00FF37C1" w:rsidRPr="00780EC6">
        <w:rPr>
          <w:rFonts w:ascii="Arial" w:hAnsi="Arial" w:cs="Arial"/>
          <w:sz w:val="28"/>
          <w:szCs w:val="28"/>
        </w:rPr>
        <w:t>.</w:t>
      </w:r>
    </w:p>
    <w:p w14:paraId="793E6269" w14:textId="77777777" w:rsidR="00AA0AA2" w:rsidRPr="00AA0AA2" w:rsidRDefault="00AA0AA2" w:rsidP="00AA0AA2">
      <w:pPr>
        <w:spacing w:after="0"/>
        <w:rPr>
          <w:rFonts w:ascii="Arial" w:hAnsi="Arial" w:cs="Arial"/>
          <w:sz w:val="28"/>
          <w:szCs w:val="28"/>
        </w:rPr>
      </w:pPr>
    </w:p>
    <w:p w14:paraId="54806E2C" w14:textId="47D09ADE" w:rsidR="00B44B5F" w:rsidRDefault="005269EE" w:rsidP="005269EE">
      <w:pPr>
        <w:pStyle w:val="Listenabsatz"/>
        <w:numPr>
          <w:ilvl w:val="0"/>
          <w:numId w:val="3"/>
        </w:numPr>
        <w:spacing w:after="0"/>
        <w:rPr>
          <w:rFonts w:ascii="Arial" w:hAnsi="Arial" w:cs="Arial"/>
          <w:sz w:val="28"/>
          <w:szCs w:val="28"/>
        </w:rPr>
      </w:pPr>
      <w:r w:rsidRPr="00863585">
        <w:rPr>
          <w:rFonts w:ascii="Arial" w:hAnsi="Arial" w:cs="Arial"/>
          <w:b/>
          <w:bCs/>
          <w:sz w:val="28"/>
          <w:szCs w:val="28"/>
        </w:rPr>
        <w:t>Vernetzung und Kooperation</w:t>
      </w:r>
      <w:r w:rsidRPr="00863585">
        <w:rPr>
          <w:rFonts w:ascii="Arial" w:hAnsi="Arial" w:cs="Arial"/>
          <w:sz w:val="28"/>
          <w:szCs w:val="28"/>
        </w:rPr>
        <w:t xml:space="preserve"> </w:t>
      </w:r>
      <w:r w:rsidR="00863585">
        <w:rPr>
          <w:rFonts w:ascii="Arial" w:hAnsi="Arial" w:cs="Arial"/>
          <w:sz w:val="28"/>
          <w:szCs w:val="28"/>
        </w:rPr>
        <w:t>halten wir für richtig</w:t>
      </w:r>
      <w:r w:rsidRPr="00863585">
        <w:rPr>
          <w:rFonts w:ascii="Arial" w:hAnsi="Arial" w:cs="Arial"/>
          <w:sz w:val="28"/>
          <w:szCs w:val="28"/>
        </w:rPr>
        <w:t>.</w:t>
      </w:r>
      <w:r w:rsidR="00863585">
        <w:rPr>
          <w:rFonts w:ascii="Arial" w:hAnsi="Arial" w:cs="Arial"/>
          <w:sz w:val="28"/>
          <w:szCs w:val="28"/>
        </w:rPr>
        <w:t xml:space="preserve"> Es i</w:t>
      </w:r>
      <w:r w:rsidR="00B44B5F">
        <w:rPr>
          <w:rFonts w:ascii="Arial" w:hAnsi="Arial" w:cs="Arial"/>
          <w:sz w:val="28"/>
          <w:szCs w:val="28"/>
        </w:rPr>
        <w:t>s</w:t>
      </w:r>
      <w:r w:rsidR="00863585">
        <w:rPr>
          <w:rFonts w:ascii="Arial" w:hAnsi="Arial" w:cs="Arial"/>
          <w:sz w:val="28"/>
          <w:szCs w:val="28"/>
        </w:rPr>
        <w:t>t auch gut, wenn d</w:t>
      </w:r>
      <w:r w:rsidR="00660DA5">
        <w:rPr>
          <w:rFonts w:ascii="Arial" w:hAnsi="Arial" w:cs="Arial"/>
          <w:sz w:val="28"/>
          <w:szCs w:val="28"/>
        </w:rPr>
        <w:t>ies</w:t>
      </w:r>
      <w:r w:rsidR="00863585">
        <w:rPr>
          <w:rFonts w:ascii="Arial" w:hAnsi="Arial" w:cs="Arial"/>
          <w:sz w:val="28"/>
          <w:szCs w:val="28"/>
        </w:rPr>
        <w:t xml:space="preserve"> im Vergleich zu heute noch gesteigert wird</w:t>
      </w:r>
      <w:r w:rsidR="00B44B5F">
        <w:rPr>
          <w:rFonts w:ascii="Arial" w:hAnsi="Arial" w:cs="Arial"/>
          <w:sz w:val="28"/>
          <w:szCs w:val="28"/>
        </w:rPr>
        <w:t xml:space="preserve">. Dazu kann die Telemedizin einen </w:t>
      </w:r>
      <w:r w:rsidR="00660DA5">
        <w:rPr>
          <w:rFonts w:ascii="Arial" w:hAnsi="Arial" w:cs="Arial"/>
          <w:sz w:val="28"/>
          <w:szCs w:val="28"/>
        </w:rPr>
        <w:t xml:space="preserve">bedeutenden </w:t>
      </w:r>
      <w:r w:rsidR="00B44B5F">
        <w:rPr>
          <w:rFonts w:ascii="Arial" w:hAnsi="Arial" w:cs="Arial"/>
          <w:sz w:val="28"/>
          <w:szCs w:val="28"/>
        </w:rPr>
        <w:t>Beitrag leisten.</w:t>
      </w:r>
      <w:r w:rsidRPr="00863585">
        <w:rPr>
          <w:rFonts w:ascii="Arial" w:hAnsi="Arial" w:cs="Arial"/>
          <w:sz w:val="28"/>
          <w:szCs w:val="28"/>
        </w:rPr>
        <w:t xml:space="preserve"> </w:t>
      </w:r>
    </w:p>
    <w:p w14:paraId="7CDEAA67" w14:textId="309C2C45" w:rsidR="00337AF2" w:rsidRPr="00B44B5F" w:rsidRDefault="005269EE" w:rsidP="00B44B5F">
      <w:pPr>
        <w:pStyle w:val="Listenabsatz"/>
        <w:spacing w:after="0"/>
        <w:rPr>
          <w:rFonts w:ascii="Arial" w:hAnsi="Arial" w:cs="Arial"/>
          <w:sz w:val="28"/>
          <w:szCs w:val="28"/>
        </w:rPr>
      </w:pPr>
      <w:r w:rsidRPr="00B44B5F">
        <w:rPr>
          <w:rFonts w:ascii="Arial" w:hAnsi="Arial" w:cs="Arial"/>
          <w:sz w:val="28"/>
          <w:szCs w:val="28"/>
        </w:rPr>
        <w:t xml:space="preserve">Unklar bleibt </w:t>
      </w:r>
      <w:r w:rsidR="00FF37C1" w:rsidRPr="00B44B5F">
        <w:rPr>
          <w:rFonts w:ascii="Arial" w:hAnsi="Arial" w:cs="Arial"/>
          <w:sz w:val="28"/>
          <w:szCs w:val="28"/>
        </w:rPr>
        <w:t xml:space="preserve">uns </w:t>
      </w:r>
      <w:r w:rsidRPr="00B44B5F">
        <w:rPr>
          <w:rFonts w:ascii="Arial" w:hAnsi="Arial" w:cs="Arial"/>
          <w:sz w:val="28"/>
          <w:szCs w:val="28"/>
        </w:rPr>
        <w:t xml:space="preserve">aber z. B. </w:t>
      </w:r>
      <w:r w:rsidR="00EE367F" w:rsidRPr="00B44B5F">
        <w:rPr>
          <w:rFonts w:ascii="Arial" w:hAnsi="Arial" w:cs="Arial"/>
          <w:sz w:val="28"/>
          <w:szCs w:val="28"/>
        </w:rPr>
        <w:t>de</w:t>
      </w:r>
      <w:r w:rsidR="00337AF2" w:rsidRPr="00B44B5F">
        <w:rPr>
          <w:rFonts w:ascii="Arial" w:hAnsi="Arial" w:cs="Arial"/>
          <w:sz w:val="28"/>
          <w:szCs w:val="28"/>
        </w:rPr>
        <w:t>r</w:t>
      </w:r>
      <w:r w:rsidR="00EE367F" w:rsidRPr="00B44B5F">
        <w:rPr>
          <w:rFonts w:ascii="Arial" w:hAnsi="Arial" w:cs="Arial"/>
          <w:sz w:val="28"/>
          <w:szCs w:val="28"/>
        </w:rPr>
        <w:t xml:space="preserve"> Aufbau eines „Präzisions-Medizin-B</w:t>
      </w:r>
      <w:r w:rsidRPr="00B44B5F">
        <w:rPr>
          <w:rFonts w:ascii="Arial" w:hAnsi="Arial" w:cs="Arial"/>
          <w:sz w:val="28"/>
          <w:szCs w:val="28"/>
        </w:rPr>
        <w:t>oard</w:t>
      </w:r>
      <w:r w:rsidR="00EE367F" w:rsidRPr="00B44B5F">
        <w:rPr>
          <w:rFonts w:ascii="Arial" w:hAnsi="Arial" w:cs="Arial"/>
          <w:sz w:val="28"/>
          <w:szCs w:val="28"/>
        </w:rPr>
        <w:t>s</w:t>
      </w:r>
      <w:r w:rsidRPr="00B44B5F">
        <w:rPr>
          <w:rFonts w:ascii="Arial" w:hAnsi="Arial" w:cs="Arial"/>
          <w:sz w:val="28"/>
          <w:szCs w:val="28"/>
        </w:rPr>
        <w:t>“</w:t>
      </w:r>
      <w:r w:rsidR="00337AF2" w:rsidRPr="00B44B5F">
        <w:rPr>
          <w:rFonts w:ascii="Arial" w:hAnsi="Arial" w:cs="Arial"/>
          <w:sz w:val="28"/>
          <w:szCs w:val="28"/>
        </w:rPr>
        <w:t xml:space="preserve"> für personalisierte Medizin</w:t>
      </w:r>
      <w:r w:rsidRPr="00B44B5F">
        <w:rPr>
          <w:rFonts w:ascii="Arial" w:hAnsi="Arial" w:cs="Arial"/>
          <w:sz w:val="28"/>
          <w:szCs w:val="28"/>
        </w:rPr>
        <w:t xml:space="preserve">, hat doch das Land Baden-Württemberg mit </w:t>
      </w:r>
      <w:r w:rsidR="00BE797F">
        <w:rPr>
          <w:rFonts w:ascii="Arial" w:hAnsi="Arial" w:cs="Arial"/>
          <w:sz w:val="28"/>
          <w:szCs w:val="28"/>
        </w:rPr>
        <w:t>sein</w:t>
      </w:r>
      <w:r w:rsidRPr="00B44B5F">
        <w:rPr>
          <w:rFonts w:ascii="Arial" w:hAnsi="Arial" w:cs="Arial"/>
          <w:sz w:val="28"/>
          <w:szCs w:val="28"/>
        </w:rPr>
        <w:t>en Kassen</w:t>
      </w:r>
      <w:r w:rsidR="00FF37C1" w:rsidRPr="00B44B5F">
        <w:rPr>
          <w:rFonts w:ascii="Arial" w:hAnsi="Arial" w:cs="Arial"/>
          <w:sz w:val="28"/>
          <w:szCs w:val="28"/>
        </w:rPr>
        <w:t xml:space="preserve"> </w:t>
      </w:r>
      <w:r w:rsidRPr="00B44B5F">
        <w:rPr>
          <w:rFonts w:ascii="Arial" w:hAnsi="Arial" w:cs="Arial"/>
          <w:sz w:val="28"/>
          <w:szCs w:val="28"/>
        </w:rPr>
        <w:t xml:space="preserve">beschlossen, </w:t>
      </w:r>
      <w:r w:rsidR="00337AF2" w:rsidRPr="00B44B5F">
        <w:rPr>
          <w:rFonts w:ascii="Arial" w:hAnsi="Arial" w:cs="Arial"/>
          <w:sz w:val="28"/>
          <w:szCs w:val="28"/>
        </w:rPr>
        <w:t xml:space="preserve">dafür </w:t>
      </w:r>
      <w:r w:rsidRPr="00B44B5F">
        <w:rPr>
          <w:rFonts w:ascii="Arial" w:hAnsi="Arial" w:cs="Arial"/>
          <w:sz w:val="28"/>
          <w:szCs w:val="28"/>
        </w:rPr>
        <w:t xml:space="preserve">nur 4 Zentren </w:t>
      </w:r>
      <w:r w:rsidR="00FF37C1" w:rsidRPr="00B44B5F">
        <w:rPr>
          <w:rFonts w:ascii="Arial" w:hAnsi="Arial" w:cs="Arial"/>
          <w:sz w:val="28"/>
          <w:szCs w:val="28"/>
        </w:rPr>
        <w:t xml:space="preserve">mit </w:t>
      </w:r>
      <w:r w:rsidRPr="00B44B5F">
        <w:rPr>
          <w:rFonts w:ascii="Arial" w:hAnsi="Arial" w:cs="Arial"/>
          <w:sz w:val="28"/>
          <w:szCs w:val="28"/>
        </w:rPr>
        <w:t>Uni-Kliniken zu entwickeln</w:t>
      </w:r>
      <w:r w:rsidR="00FF37C1" w:rsidRPr="00B44B5F">
        <w:rPr>
          <w:rFonts w:ascii="Arial" w:hAnsi="Arial" w:cs="Arial"/>
          <w:sz w:val="28"/>
          <w:szCs w:val="28"/>
        </w:rPr>
        <w:t xml:space="preserve"> bzw. </w:t>
      </w:r>
      <w:r w:rsidRPr="00B44B5F">
        <w:rPr>
          <w:rFonts w:ascii="Arial" w:hAnsi="Arial" w:cs="Arial"/>
          <w:sz w:val="28"/>
          <w:szCs w:val="28"/>
        </w:rPr>
        <w:t>zu fördern</w:t>
      </w:r>
      <w:r w:rsidR="00337AF2" w:rsidRPr="00B44B5F">
        <w:rPr>
          <w:rFonts w:ascii="Arial" w:hAnsi="Arial" w:cs="Arial"/>
          <w:sz w:val="28"/>
          <w:szCs w:val="28"/>
        </w:rPr>
        <w:t xml:space="preserve"> (Anlage 3, </w:t>
      </w:r>
      <w:r w:rsidR="00B44B5F">
        <w:rPr>
          <w:rFonts w:ascii="Arial" w:hAnsi="Arial" w:cs="Arial"/>
          <w:sz w:val="28"/>
          <w:szCs w:val="28"/>
        </w:rPr>
        <w:t>F</w:t>
      </w:r>
      <w:r w:rsidR="00337AF2" w:rsidRPr="00B44B5F">
        <w:rPr>
          <w:rFonts w:ascii="Arial" w:hAnsi="Arial" w:cs="Arial"/>
          <w:sz w:val="28"/>
          <w:szCs w:val="28"/>
        </w:rPr>
        <w:t xml:space="preserve"> 18, 19).</w:t>
      </w:r>
    </w:p>
    <w:p w14:paraId="26457E15" w14:textId="77777777" w:rsidR="00660DA5" w:rsidRDefault="00B44B5F" w:rsidP="005269EE">
      <w:pPr>
        <w:spacing w:after="0"/>
        <w:rPr>
          <w:rFonts w:ascii="Arial" w:hAnsi="Arial" w:cs="Arial"/>
          <w:sz w:val="28"/>
          <w:szCs w:val="28"/>
        </w:rPr>
      </w:pPr>
      <w:r>
        <w:rPr>
          <w:rFonts w:ascii="Arial" w:hAnsi="Arial" w:cs="Arial"/>
          <w:sz w:val="28"/>
          <w:szCs w:val="28"/>
        </w:rPr>
        <w:t xml:space="preserve">         </w:t>
      </w:r>
      <w:r w:rsidR="00337AF2">
        <w:rPr>
          <w:rFonts w:ascii="Arial" w:hAnsi="Arial" w:cs="Arial"/>
          <w:sz w:val="28"/>
          <w:szCs w:val="28"/>
        </w:rPr>
        <w:t xml:space="preserve">Wie viel wird uns das </w:t>
      </w:r>
      <w:r w:rsidR="00660DA5">
        <w:rPr>
          <w:rFonts w:ascii="Arial" w:hAnsi="Arial" w:cs="Arial"/>
          <w:sz w:val="28"/>
          <w:szCs w:val="28"/>
        </w:rPr>
        <w:t xml:space="preserve">ohne Landesförderung </w:t>
      </w:r>
      <w:r w:rsidR="00337AF2">
        <w:rPr>
          <w:rFonts w:ascii="Arial" w:hAnsi="Arial" w:cs="Arial"/>
          <w:sz w:val="28"/>
          <w:szCs w:val="28"/>
        </w:rPr>
        <w:t xml:space="preserve">kosten, wie viel </w:t>
      </w:r>
    </w:p>
    <w:p w14:paraId="2E620462" w14:textId="5131A6FD" w:rsidR="00EE367F" w:rsidRDefault="00660DA5" w:rsidP="005269EE">
      <w:pPr>
        <w:spacing w:after="0"/>
        <w:rPr>
          <w:rFonts w:ascii="Arial" w:hAnsi="Arial" w:cs="Arial"/>
          <w:sz w:val="28"/>
          <w:szCs w:val="28"/>
        </w:rPr>
      </w:pPr>
      <w:r>
        <w:rPr>
          <w:rFonts w:ascii="Arial" w:hAnsi="Arial" w:cs="Arial"/>
          <w:sz w:val="28"/>
          <w:szCs w:val="28"/>
        </w:rPr>
        <w:t xml:space="preserve">         </w:t>
      </w:r>
      <w:r w:rsidR="00337AF2">
        <w:rPr>
          <w:rFonts w:ascii="Arial" w:hAnsi="Arial" w:cs="Arial"/>
          <w:sz w:val="28"/>
          <w:szCs w:val="28"/>
        </w:rPr>
        <w:t>könnte uns dies bringen?</w:t>
      </w:r>
      <w:r w:rsidR="00FF37C1">
        <w:rPr>
          <w:rFonts w:ascii="Arial" w:hAnsi="Arial" w:cs="Arial"/>
          <w:sz w:val="28"/>
          <w:szCs w:val="28"/>
        </w:rPr>
        <w:t xml:space="preserve"> </w:t>
      </w:r>
      <w:r w:rsidR="005269EE" w:rsidRPr="005269EE">
        <w:rPr>
          <w:rFonts w:ascii="Arial" w:hAnsi="Arial" w:cs="Arial"/>
          <w:sz w:val="28"/>
          <w:szCs w:val="28"/>
        </w:rPr>
        <w:t xml:space="preserve"> </w:t>
      </w:r>
    </w:p>
    <w:p w14:paraId="4A38F972" w14:textId="77777777" w:rsidR="00EE367F" w:rsidRDefault="00EE367F" w:rsidP="005269EE">
      <w:pPr>
        <w:spacing w:after="0"/>
        <w:rPr>
          <w:rFonts w:ascii="Arial" w:hAnsi="Arial" w:cs="Arial"/>
          <w:sz w:val="28"/>
          <w:szCs w:val="28"/>
        </w:rPr>
      </w:pPr>
    </w:p>
    <w:p w14:paraId="60D5AF48" w14:textId="77777777" w:rsidR="00AA0AA2" w:rsidRDefault="00B44B5F" w:rsidP="005269EE">
      <w:pPr>
        <w:spacing w:after="0"/>
        <w:rPr>
          <w:rFonts w:ascii="Arial" w:hAnsi="Arial" w:cs="Arial"/>
          <w:sz w:val="28"/>
          <w:szCs w:val="28"/>
        </w:rPr>
      </w:pPr>
      <w:r>
        <w:rPr>
          <w:rFonts w:ascii="Arial" w:hAnsi="Arial" w:cs="Arial"/>
          <w:sz w:val="28"/>
          <w:szCs w:val="28"/>
        </w:rPr>
        <w:lastRenderedPageBreak/>
        <w:t xml:space="preserve">Kernpunkt des Medizinkonzepts </w:t>
      </w:r>
      <w:r w:rsidR="005269EE" w:rsidRPr="005269EE">
        <w:rPr>
          <w:rFonts w:ascii="Arial" w:hAnsi="Arial" w:cs="Arial"/>
          <w:sz w:val="28"/>
          <w:szCs w:val="28"/>
        </w:rPr>
        <w:t xml:space="preserve">ist der Ansatz, dass </w:t>
      </w:r>
      <w:r w:rsidR="00EE367F" w:rsidRPr="000A62DC">
        <w:rPr>
          <w:rFonts w:ascii="Arial" w:hAnsi="Arial" w:cs="Arial"/>
          <w:b/>
          <w:bCs/>
          <w:sz w:val="28"/>
          <w:szCs w:val="28"/>
        </w:rPr>
        <w:t>alle</w:t>
      </w:r>
      <w:r w:rsidR="005269EE" w:rsidRPr="000A62DC">
        <w:rPr>
          <w:rFonts w:ascii="Arial" w:hAnsi="Arial" w:cs="Arial"/>
          <w:b/>
          <w:bCs/>
          <w:sz w:val="28"/>
          <w:szCs w:val="28"/>
        </w:rPr>
        <w:t xml:space="preserve"> drei Standorte </w:t>
      </w:r>
      <w:r w:rsidR="00EE367F" w:rsidRPr="000A62DC">
        <w:rPr>
          <w:rFonts w:ascii="Arial" w:hAnsi="Arial" w:cs="Arial"/>
          <w:b/>
          <w:bCs/>
          <w:sz w:val="28"/>
          <w:szCs w:val="28"/>
        </w:rPr>
        <w:t>erhalten werden, wenn auch mit neuer Schwerpunktbildung</w:t>
      </w:r>
      <w:r w:rsidR="00EE367F">
        <w:rPr>
          <w:rFonts w:ascii="Arial" w:hAnsi="Arial" w:cs="Arial"/>
          <w:sz w:val="28"/>
          <w:szCs w:val="28"/>
        </w:rPr>
        <w:t xml:space="preserve"> </w:t>
      </w:r>
      <w:r>
        <w:rPr>
          <w:rFonts w:ascii="Arial" w:hAnsi="Arial" w:cs="Arial"/>
          <w:sz w:val="28"/>
          <w:szCs w:val="28"/>
        </w:rPr>
        <w:t xml:space="preserve">- </w:t>
      </w:r>
      <w:r w:rsidR="00337AF2">
        <w:rPr>
          <w:rFonts w:ascii="Arial" w:hAnsi="Arial" w:cs="Arial"/>
          <w:sz w:val="28"/>
          <w:szCs w:val="28"/>
        </w:rPr>
        <w:t xml:space="preserve">v. a. </w:t>
      </w:r>
      <w:r w:rsidR="00337AF2" w:rsidRPr="000A62DC">
        <w:rPr>
          <w:rFonts w:ascii="Arial" w:hAnsi="Arial" w:cs="Arial"/>
          <w:b/>
          <w:bCs/>
          <w:sz w:val="28"/>
          <w:szCs w:val="28"/>
        </w:rPr>
        <w:t>i</w:t>
      </w:r>
      <w:r w:rsidR="000024DD" w:rsidRPr="000A62DC">
        <w:rPr>
          <w:rFonts w:ascii="Arial" w:hAnsi="Arial" w:cs="Arial"/>
          <w:b/>
          <w:bCs/>
          <w:sz w:val="28"/>
          <w:szCs w:val="28"/>
        </w:rPr>
        <w:t>m G</w:t>
      </w:r>
      <w:r w:rsidR="000024DD" w:rsidRPr="000024DD">
        <w:rPr>
          <w:rFonts w:ascii="Arial" w:hAnsi="Arial" w:cs="Arial"/>
          <w:b/>
          <w:bCs/>
          <w:sz w:val="28"/>
          <w:szCs w:val="28"/>
        </w:rPr>
        <w:t>esundheitscampus</w:t>
      </w:r>
      <w:r w:rsidR="00337AF2" w:rsidRPr="000024DD">
        <w:rPr>
          <w:rFonts w:ascii="Arial" w:hAnsi="Arial" w:cs="Arial"/>
          <w:b/>
          <w:bCs/>
          <w:sz w:val="28"/>
          <w:szCs w:val="28"/>
        </w:rPr>
        <w:t xml:space="preserve"> Bad Urach</w:t>
      </w:r>
      <w:r w:rsidR="00337AF2">
        <w:rPr>
          <w:rFonts w:ascii="Arial" w:hAnsi="Arial" w:cs="Arial"/>
          <w:sz w:val="28"/>
          <w:szCs w:val="28"/>
        </w:rPr>
        <w:t>.</w:t>
      </w:r>
      <w:r w:rsidR="00CD3283">
        <w:rPr>
          <w:rFonts w:ascii="Arial" w:hAnsi="Arial" w:cs="Arial"/>
          <w:sz w:val="28"/>
          <w:szCs w:val="28"/>
        </w:rPr>
        <w:t xml:space="preserve"> </w:t>
      </w:r>
    </w:p>
    <w:p w14:paraId="52C905B8" w14:textId="3A89F87D" w:rsidR="00AA0AA2" w:rsidRDefault="000A62DC" w:rsidP="005269EE">
      <w:pPr>
        <w:spacing w:after="0"/>
        <w:rPr>
          <w:rFonts w:ascii="Arial" w:hAnsi="Arial" w:cs="Arial"/>
          <w:sz w:val="28"/>
          <w:szCs w:val="28"/>
        </w:rPr>
      </w:pPr>
      <w:r>
        <w:rPr>
          <w:rFonts w:ascii="Arial" w:hAnsi="Arial" w:cs="Arial"/>
          <w:sz w:val="28"/>
          <w:szCs w:val="28"/>
        </w:rPr>
        <w:t xml:space="preserve">Deshalb steht Bad Urach im Focus unserer Ausführungen. </w:t>
      </w:r>
    </w:p>
    <w:p w14:paraId="5A0E99B1" w14:textId="77777777" w:rsidR="00D1229B" w:rsidRDefault="00D1229B" w:rsidP="005269EE">
      <w:pPr>
        <w:spacing w:after="0"/>
        <w:rPr>
          <w:rFonts w:ascii="Arial" w:hAnsi="Arial" w:cs="Arial"/>
          <w:sz w:val="28"/>
          <w:szCs w:val="28"/>
        </w:rPr>
      </w:pPr>
    </w:p>
    <w:p w14:paraId="7CBDB49B" w14:textId="120E564E" w:rsidR="00AA0AA2" w:rsidRDefault="00B44B5F" w:rsidP="005269EE">
      <w:pPr>
        <w:spacing w:after="0"/>
        <w:rPr>
          <w:rFonts w:ascii="Arial" w:hAnsi="Arial" w:cs="Arial"/>
          <w:sz w:val="28"/>
          <w:szCs w:val="28"/>
        </w:rPr>
      </w:pPr>
      <w:r>
        <w:rPr>
          <w:rFonts w:ascii="Arial" w:hAnsi="Arial" w:cs="Arial"/>
          <w:sz w:val="28"/>
          <w:szCs w:val="28"/>
        </w:rPr>
        <w:t>Ein wichtiger Punkt für</w:t>
      </w:r>
      <w:r w:rsidR="00AA0AA2">
        <w:rPr>
          <w:rFonts w:ascii="Arial" w:hAnsi="Arial" w:cs="Arial"/>
          <w:sz w:val="28"/>
          <w:szCs w:val="28"/>
        </w:rPr>
        <w:t xml:space="preserve"> die Versorgung der Bad Uracher </w:t>
      </w:r>
      <w:r>
        <w:rPr>
          <w:rFonts w:ascii="Arial" w:hAnsi="Arial" w:cs="Arial"/>
          <w:sz w:val="28"/>
          <w:szCs w:val="28"/>
        </w:rPr>
        <w:t>ist</w:t>
      </w:r>
      <w:r w:rsidR="00AA0AA2">
        <w:rPr>
          <w:rFonts w:ascii="Arial" w:hAnsi="Arial" w:cs="Arial"/>
          <w:sz w:val="28"/>
          <w:szCs w:val="28"/>
        </w:rPr>
        <w:t xml:space="preserve"> für uns</w:t>
      </w:r>
      <w:r>
        <w:rPr>
          <w:rFonts w:ascii="Arial" w:hAnsi="Arial" w:cs="Arial"/>
          <w:sz w:val="28"/>
          <w:szCs w:val="28"/>
        </w:rPr>
        <w:t>, dass</w:t>
      </w:r>
      <w:r w:rsidR="00CD3283">
        <w:rPr>
          <w:rFonts w:ascii="Arial" w:hAnsi="Arial" w:cs="Arial"/>
          <w:sz w:val="28"/>
          <w:szCs w:val="28"/>
        </w:rPr>
        <w:t xml:space="preserve"> Bad Urach, neben der Notaufnahme im MVZ </w:t>
      </w:r>
      <w:r w:rsidR="00CD3283" w:rsidRPr="00CD3283">
        <w:rPr>
          <w:rFonts w:ascii="Arial" w:hAnsi="Arial" w:cs="Arial"/>
          <w:i/>
          <w:iCs/>
          <w:sz w:val="28"/>
          <w:szCs w:val="28"/>
        </w:rPr>
        <w:t>(</w:t>
      </w:r>
      <w:r w:rsidR="00CD3283">
        <w:rPr>
          <w:rFonts w:ascii="Arial" w:hAnsi="Arial" w:cs="Arial"/>
          <w:sz w:val="28"/>
          <w:szCs w:val="28"/>
        </w:rPr>
        <w:t xml:space="preserve">Anlage 4, F 29) über einen </w:t>
      </w:r>
      <w:r w:rsidR="00034568">
        <w:rPr>
          <w:rFonts w:ascii="Arial" w:hAnsi="Arial" w:cs="Arial"/>
          <w:sz w:val="28"/>
          <w:szCs w:val="28"/>
        </w:rPr>
        <w:t>Notarzts</w:t>
      </w:r>
      <w:r w:rsidR="00CD3283">
        <w:rPr>
          <w:rFonts w:ascii="Arial" w:hAnsi="Arial" w:cs="Arial"/>
          <w:sz w:val="28"/>
          <w:szCs w:val="28"/>
        </w:rPr>
        <w:t>tandort verfüg</w:t>
      </w:r>
      <w:r w:rsidR="00660DA5">
        <w:rPr>
          <w:rFonts w:ascii="Arial" w:hAnsi="Arial" w:cs="Arial"/>
          <w:sz w:val="28"/>
          <w:szCs w:val="28"/>
        </w:rPr>
        <w:t>t</w:t>
      </w:r>
      <w:r w:rsidR="000A62DC">
        <w:rPr>
          <w:rFonts w:ascii="Arial" w:hAnsi="Arial" w:cs="Arial"/>
          <w:sz w:val="28"/>
          <w:szCs w:val="28"/>
        </w:rPr>
        <w:t xml:space="preserve">. </w:t>
      </w:r>
      <w:r w:rsidR="00D1229B">
        <w:rPr>
          <w:rFonts w:ascii="Arial" w:hAnsi="Arial" w:cs="Arial"/>
          <w:sz w:val="28"/>
          <w:szCs w:val="28"/>
        </w:rPr>
        <w:t>Im Rahmen des Pressegesprächs vom 03.12.2020 haben Sie Herr Reumann zugesichert: „Der Notarztstandort in Bad Urach soll trotzdem weiterhin erhalten bleiben.“</w:t>
      </w:r>
    </w:p>
    <w:p w14:paraId="3CE4E786" w14:textId="77777777" w:rsidR="00337AF2" w:rsidRDefault="00337AF2" w:rsidP="005269EE">
      <w:pPr>
        <w:spacing w:after="0"/>
        <w:rPr>
          <w:rFonts w:ascii="Arial" w:hAnsi="Arial" w:cs="Arial"/>
          <w:sz w:val="28"/>
          <w:szCs w:val="28"/>
        </w:rPr>
      </w:pPr>
    </w:p>
    <w:p w14:paraId="1DCBA7EE" w14:textId="5C278A70" w:rsidR="005269EE" w:rsidRDefault="005269EE" w:rsidP="005269EE">
      <w:pPr>
        <w:spacing w:after="0"/>
        <w:rPr>
          <w:rFonts w:ascii="Arial" w:hAnsi="Arial" w:cs="Arial"/>
          <w:sz w:val="28"/>
          <w:szCs w:val="28"/>
        </w:rPr>
      </w:pPr>
      <w:r w:rsidRPr="005269EE">
        <w:rPr>
          <w:rFonts w:ascii="Arial" w:hAnsi="Arial" w:cs="Arial"/>
          <w:sz w:val="28"/>
          <w:szCs w:val="28"/>
        </w:rPr>
        <w:t>Bei</w:t>
      </w:r>
      <w:r w:rsidR="00F75644">
        <w:rPr>
          <w:rFonts w:ascii="Arial" w:hAnsi="Arial" w:cs="Arial"/>
          <w:sz w:val="28"/>
          <w:szCs w:val="28"/>
        </w:rPr>
        <w:t>m</w:t>
      </w:r>
      <w:r w:rsidRPr="005269EE">
        <w:rPr>
          <w:rFonts w:ascii="Arial" w:hAnsi="Arial" w:cs="Arial"/>
          <w:b/>
          <w:bCs/>
          <w:sz w:val="28"/>
          <w:szCs w:val="28"/>
        </w:rPr>
        <w:t xml:space="preserve"> Gesundheits</w:t>
      </w:r>
      <w:r w:rsidR="00CD3283">
        <w:rPr>
          <w:rFonts w:ascii="Arial" w:hAnsi="Arial" w:cs="Arial"/>
          <w:b/>
          <w:bCs/>
          <w:sz w:val="28"/>
          <w:szCs w:val="28"/>
        </w:rPr>
        <w:t>c</w:t>
      </w:r>
      <w:r w:rsidRPr="005269EE">
        <w:rPr>
          <w:rFonts w:ascii="Arial" w:hAnsi="Arial" w:cs="Arial"/>
          <w:b/>
          <w:bCs/>
          <w:sz w:val="28"/>
          <w:szCs w:val="28"/>
        </w:rPr>
        <w:t>ampus Bad Urach</w:t>
      </w:r>
      <w:r w:rsidRPr="005269EE">
        <w:rPr>
          <w:rFonts w:ascii="Arial" w:hAnsi="Arial" w:cs="Arial"/>
          <w:sz w:val="28"/>
          <w:szCs w:val="28"/>
        </w:rPr>
        <w:t xml:space="preserve"> ist aus unserer Sicht eine weitere Konkretisierung offener Begrifflichkeiten notwendig:</w:t>
      </w:r>
    </w:p>
    <w:p w14:paraId="59A9B9B4" w14:textId="77777777" w:rsidR="000A62DC" w:rsidRPr="005269EE" w:rsidRDefault="000A62DC" w:rsidP="005269EE">
      <w:pPr>
        <w:spacing w:after="0"/>
        <w:rPr>
          <w:rFonts w:ascii="Arial" w:hAnsi="Arial" w:cs="Arial"/>
          <w:sz w:val="28"/>
          <w:szCs w:val="28"/>
        </w:rPr>
      </w:pPr>
    </w:p>
    <w:p w14:paraId="7FA3F834" w14:textId="77777777" w:rsidR="000A62DC" w:rsidRDefault="005269EE" w:rsidP="00A663E9">
      <w:pPr>
        <w:spacing w:after="0"/>
        <w:rPr>
          <w:rFonts w:ascii="Arial" w:hAnsi="Arial" w:cs="Arial"/>
          <w:sz w:val="28"/>
          <w:szCs w:val="28"/>
        </w:rPr>
      </w:pPr>
      <w:r w:rsidRPr="005269EE">
        <w:rPr>
          <w:rFonts w:ascii="Arial" w:hAnsi="Arial" w:cs="Arial"/>
          <w:sz w:val="28"/>
          <w:szCs w:val="28"/>
        </w:rPr>
        <w:t xml:space="preserve">- </w:t>
      </w:r>
      <w:r w:rsidR="00503307">
        <w:rPr>
          <w:rFonts w:ascii="Arial" w:hAnsi="Arial" w:cs="Arial"/>
          <w:sz w:val="28"/>
          <w:szCs w:val="28"/>
        </w:rPr>
        <w:t xml:space="preserve">Die Idee der </w:t>
      </w:r>
      <w:r w:rsidR="00A663E9" w:rsidRPr="00F75644">
        <w:rPr>
          <w:rFonts w:ascii="Arial" w:hAnsi="Arial" w:cs="Arial"/>
          <w:b/>
          <w:bCs/>
          <w:sz w:val="28"/>
          <w:szCs w:val="28"/>
        </w:rPr>
        <w:t>„rehabilitative</w:t>
      </w:r>
      <w:r w:rsidR="00BE797F">
        <w:rPr>
          <w:rFonts w:ascii="Arial" w:hAnsi="Arial" w:cs="Arial"/>
          <w:b/>
          <w:bCs/>
          <w:sz w:val="28"/>
          <w:szCs w:val="28"/>
        </w:rPr>
        <w:t>n</w:t>
      </w:r>
      <w:r w:rsidR="00A663E9" w:rsidRPr="00F75644">
        <w:rPr>
          <w:rFonts w:ascii="Arial" w:hAnsi="Arial" w:cs="Arial"/>
          <w:b/>
          <w:bCs/>
          <w:sz w:val="28"/>
          <w:szCs w:val="28"/>
        </w:rPr>
        <w:t xml:space="preserve"> Kurzzeitpflege“</w:t>
      </w:r>
      <w:r w:rsidR="00A663E9" w:rsidRPr="005269EE">
        <w:rPr>
          <w:rFonts w:ascii="Arial" w:hAnsi="Arial" w:cs="Arial"/>
          <w:sz w:val="28"/>
          <w:szCs w:val="28"/>
        </w:rPr>
        <w:t xml:space="preserve"> </w:t>
      </w:r>
      <w:r w:rsidR="00503307">
        <w:rPr>
          <w:rFonts w:ascii="Arial" w:hAnsi="Arial" w:cs="Arial"/>
          <w:sz w:val="28"/>
          <w:szCs w:val="28"/>
        </w:rPr>
        <w:t xml:space="preserve">finden wir für </w:t>
      </w:r>
      <w:r w:rsidR="00660DA5">
        <w:rPr>
          <w:rFonts w:ascii="Arial" w:hAnsi="Arial" w:cs="Arial"/>
          <w:sz w:val="28"/>
          <w:szCs w:val="28"/>
        </w:rPr>
        <w:t xml:space="preserve">den </w:t>
      </w:r>
      <w:r w:rsidR="000A62DC">
        <w:rPr>
          <w:rFonts w:ascii="Arial" w:hAnsi="Arial" w:cs="Arial"/>
          <w:sz w:val="28"/>
          <w:szCs w:val="28"/>
        </w:rPr>
        <w:t xml:space="preserve">   </w:t>
      </w:r>
    </w:p>
    <w:p w14:paraId="68CEFB8C" w14:textId="77777777" w:rsidR="000A62DC" w:rsidRDefault="000A62DC" w:rsidP="00A663E9">
      <w:pPr>
        <w:spacing w:after="0"/>
        <w:rPr>
          <w:rFonts w:ascii="Arial" w:hAnsi="Arial" w:cs="Arial"/>
          <w:sz w:val="28"/>
          <w:szCs w:val="28"/>
        </w:rPr>
      </w:pPr>
      <w:r>
        <w:rPr>
          <w:rFonts w:ascii="Arial" w:hAnsi="Arial" w:cs="Arial"/>
          <w:sz w:val="28"/>
          <w:szCs w:val="28"/>
        </w:rPr>
        <w:t xml:space="preserve">  </w:t>
      </w:r>
      <w:r w:rsidR="00660DA5">
        <w:rPr>
          <w:rFonts w:ascii="Arial" w:hAnsi="Arial" w:cs="Arial"/>
          <w:sz w:val="28"/>
          <w:szCs w:val="28"/>
        </w:rPr>
        <w:t xml:space="preserve">Standort und </w:t>
      </w:r>
      <w:r w:rsidR="00503307">
        <w:rPr>
          <w:rFonts w:ascii="Arial" w:hAnsi="Arial" w:cs="Arial"/>
          <w:sz w:val="28"/>
          <w:szCs w:val="28"/>
        </w:rPr>
        <w:t>die Uracher</w:t>
      </w:r>
      <w:r w:rsidR="00660DA5">
        <w:rPr>
          <w:rFonts w:ascii="Arial" w:hAnsi="Arial" w:cs="Arial"/>
          <w:sz w:val="28"/>
          <w:szCs w:val="28"/>
        </w:rPr>
        <w:t xml:space="preserve"> </w:t>
      </w:r>
      <w:r w:rsidR="00503307">
        <w:rPr>
          <w:rFonts w:ascii="Arial" w:hAnsi="Arial" w:cs="Arial"/>
          <w:sz w:val="28"/>
          <w:szCs w:val="28"/>
        </w:rPr>
        <w:t xml:space="preserve">Bevölkerung sehr wertvoll. </w:t>
      </w:r>
      <w:r w:rsidR="00034568">
        <w:rPr>
          <w:rFonts w:ascii="Arial" w:hAnsi="Arial" w:cs="Arial"/>
          <w:sz w:val="28"/>
          <w:szCs w:val="28"/>
        </w:rPr>
        <w:t>Viel</w:t>
      </w:r>
      <w:r w:rsidR="00660DA5">
        <w:rPr>
          <w:rFonts w:ascii="Arial" w:hAnsi="Arial" w:cs="Arial"/>
          <w:sz w:val="28"/>
          <w:szCs w:val="28"/>
        </w:rPr>
        <w:t>e</w:t>
      </w:r>
      <w:r w:rsidR="00034568">
        <w:rPr>
          <w:rFonts w:ascii="Arial" w:hAnsi="Arial" w:cs="Arial"/>
          <w:sz w:val="28"/>
          <w:szCs w:val="28"/>
        </w:rPr>
        <w:t xml:space="preserve"> Angebote</w:t>
      </w:r>
      <w:r w:rsidR="00503307">
        <w:rPr>
          <w:rFonts w:ascii="Arial" w:hAnsi="Arial" w:cs="Arial"/>
          <w:sz w:val="28"/>
          <w:szCs w:val="28"/>
        </w:rPr>
        <w:t xml:space="preserve"> </w:t>
      </w:r>
    </w:p>
    <w:p w14:paraId="6413ECE1" w14:textId="77777777" w:rsidR="000A62DC" w:rsidRDefault="000A62DC" w:rsidP="00A663E9">
      <w:pPr>
        <w:spacing w:after="0"/>
        <w:rPr>
          <w:rFonts w:ascii="Arial" w:hAnsi="Arial" w:cs="Arial"/>
          <w:sz w:val="28"/>
          <w:szCs w:val="28"/>
        </w:rPr>
      </w:pPr>
      <w:r>
        <w:rPr>
          <w:rFonts w:ascii="Arial" w:hAnsi="Arial" w:cs="Arial"/>
          <w:sz w:val="28"/>
          <w:szCs w:val="28"/>
        </w:rPr>
        <w:t xml:space="preserve">  </w:t>
      </w:r>
      <w:r w:rsidR="00306B4C">
        <w:rPr>
          <w:rFonts w:ascii="Arial" w:hAnsi="Arial" w:cs="Arial"/>
          <w:sz w:val="28"/>
          <w:szCs w:val="28"/>
        </w:rPr>
        <w:t>werden</w:t>
      </w:r>
      <w:r w:rsidR="00034568">
        <w:rPr>
          <w:rFonts w:ascii="Arial" w:hAnsi="Arial" w:cs="Arial"/>
          <w:sz w:val="28"/>
          <w:szCs w:val="28"/>
        </w:rPr>
        <w:t xml:space="preserve"> </w:t>
      </w:r>
      <w:r w:rsidR="00503307">
        <w:rPr>
          <w:rFonts w:ascii="Arial" w:hAnsi="Arial" w:cs="Arial"/>
          <w:sz w:val="28"/>
          <w:szCs w:val="28"/>
        </w:rPr>
        <w:t>zentral vor Ort</w:t>
      </w:r>
      <w:r w:rsidR="00306B4C">
        <w:rPr>
          <w:rFonts w:ascii="Arial" w:hAnsi="Arial" w:cs="Arial"/>
          <w:sz w:val="28"/>
          <w:szCs w:val="28"/>
        </w:rPr>
        <w:t xml:space="preserve"> konzentriert</w:t>
      </w:r>
      <w:r w:rsidR="00503307">
        <w:rPr>
          <w:rFonts w:ascii="Arial" w:hAnsi="Arial" w:cs="Arial"/>
          <w:sz w:val="28"/>
          <w:szCs w:val="28"/>
        </w:rPr>
        <w:t>:</w:t>
      </w:r>
      <w:r w:rsidR="00A663E9">
        <w:rPr>
          <w:rFonts w:ascii="Arial" w:hAnsi="Arial" w:cs="Arial"/>
          <w:sz w:val="28"/>
          <w:szCs w:val="28"/>
        </w:rPr>
        <w:t xml:space="preserve"> </w:t>
      </w:r>
      <w:r w:rsidR="00503307">
        <w:rPr>
          <w:rFonts w:ascii="Arial" w:hAnsi="Arial" w:cs="Arial"/>
          <w:sz w:val="28"/>
          <w:szCs w:val="28"/>
        </w:rPr>
        <w:t>ärztliche Präsenz, 7-Tage-</w:t>
      </w:r>
      <w:r>
        <w:rPr>
          <w:rFonts w:ascii="Arial" w:hAnsi="Arial" w:cs="Arial"/>
          <w:sz w:val="28"/>
          <w:szCs w:val="28"/>
        </w:rPr>
        <w:t xml:space="preserve"> </w:t>
      </w:r>
    </w:p>
    <w:p w14:paraId="5F9FBD5C" w14:textId="77777777" w:rsidR="000A62DC" w:rsidRDefault="000A62DC" w:rsidP="00A663E9">
      <w:pPr>
        <w:spacing w:after="0"/>
        <w:rPr>
          <w:rFonts w:ascii="Arial" w:hAnsi="Arial" w:cs="Arial"/>
          <w:sz w:val="28"/>
          <w:szCs w:val="28"/>
        </w:rPr>
      </w:pPr>
      <w:r>
        <w:rPr>
          <w:rFonts w:ascii="Arial" w:hAnsi="Arial" w:cs="Arial"/>
          <w:sz w:val="28"/>
          <w:szCs w:val="28"/>
        </w:rPr>
        <w:t xml:space="preserve">  </w:t>
      </w:r>
      <w:r w:rsidR="00503307">
        <w:rPr>
          <w:rFonts w:ascii="Arial" w:hAnsi="Arial" w:cs="Arial"/>
          <w:sz w:val="28"/>
          <w:szCs w:val="28"/>
        </w:rPr>
        <w:t>Aufenthalt</w:t>
      </w:r>
      <w:r w:rsidR="00306B4C">
        <w:rPr>
          <w:rFonts w:ascii="Arial" w:hAnsi="Arial" w:cs="Arial"/>
          <w:sz w:val="28"/>
          <w:szCs w:val="28"/>
        </w:rPr>
        <w:t>,</w:t>
      </w:r>
      <w:r w:rsidR="00503307" w:rsidRPr="00503307">
        <w:rPr>
          <w:rFonts w:ascii="Arial" w:hAnsi="Arial" w:cs="Arial"/>
          <w:sz w:val="28"/>
          <w:szCs w:val="28"/>
        </w:rPr>
        <w:t xml:space="preserve"> </w:t>
      </w:r>
      <w:r w:rsidR="00503307">
        <w:rPr>
          <w:rFonts w:ascii="Arial" w:hAnsi="Arial" w:cs="Arial"/>
          <w:sz w:val="28"/>
          <w:szCs w:val="28"/>
        </w:rPr>
        <w:t>Visite,</w:t>
      </w:r>
      <w:r w:rsidR="00503307" w:rsidRPr="00503307">
        <w:rPr>
          <w:rFonts w:ascii="Arial" w:hAnsi="Arial" w:cs="Arial"/>
          <w:sz w:val="28"/>
          <w:szCs w:val="28"/>
        </w:rPr>
        <w:t xml:space="preserve"> </w:t>
      </w:r>
      <w:r w:rsidR="00503307">
        <w:rPr>
          <w:rFonts w:ascii="Arial" w:hAnsi="Arial" w:cs="Arial"/>
          <w:sz w:val="28"/>
          <w:szCs w:val="28"/>
        </w:rPr>
        <w:t>Telemedizin</w:t>
      </w:r>
      <w:r w:rsidR="00034568">
        <w:rPr>
          <w:rFonts w:ascii="Arial" w:hAnsi="Arial" w:cs="Arial"/>
          <w:sz w:val="28"/>
          <w:szCs w:val="28"/>
        </w:rPr>
        <w:t xml:space="preserve">, </w:t>
      </w:r>
      <w:r w:rsidR="00A663E9">
        <w:rPr>
          <w:rFonts w:ascii="Arial" w:hAnsi="Arial" w:cs="Arial"/>
          <w:sz w:val="28"/>
          <w:szCs w:val="28"/>
        </w:rPr>
        <w:t>Pflege</w:t>
      </w:r>
      <w:r w:rsidR="00034568">
        <w:rPr>
          <w:rFonts w:ascii="Arial" w:hAnsi="Arial" w:cs="Arial"/>
          <w:sz w:val="28"/>
          <w:szCs w:val="28"/>
        </w:rPr>
        <w:t xml:space="preserve"> </w:t>
      </w:r>
      <w:r w:rsidR="00A663E9">
        <w:rPr>
          <w:rFonts w:ascii="Arial" w:hAnsi="Arial" w:cs="Arial"/>
          <w:sz w:val="28"/>
          <w:szCs w:val="28"/>
        </w:rPr>
        <w:t xml:space="preserve">vor Ort, Reha-Angebote, </w:t>
      </w:r>
      <w:r>
        <w:rPr>
          <w:rFonts w:ascii="Arial" w:hAnsi="Arial" w:cs="Arial"/>
          <w:sz w:val="28"/>
          <w:szCs w:val="28"/>
        </w:rPr>
        <w:t xml:space="preserve"> </w:t>
      </w:r>
    </w:p>
    <w:p w14:paraId="67EF4019" w14:textId="7117F369" w:rsidR="00A663E9" w:rsidRDefault="000A62DC" w:rsidP="00A663E9">
      <w:pPr>
        <w:spacing w:after="0"/>
        <w:rPr>
          <w:rFonts w:ascii="Arial" w:hAnsi="Arial" w:cs="Arial"/>
          <w:sz w:val="28"/>
          <w:szCs w:val="28"/>
        </w:rPr>
      </w:pPr>
      <w:r>
        <w:rPr>
          <w:rFonts w:ascii="Arial" w:hAnsi="Arial" w:cs="Arial"/>
          <w:sz w:val="28"/>
          <w:szCs w:val="28"/>
        </w:rPr>
        <w:t xml:space="preserve">  </w:t>
      </w:r>
      <w:r w:rsidR="00A663E9">
        <w:rPr>
          <w:rFonts w:ascii="Arial" w:hAnsi="Arial" w:cs="Arial"/>
          <w:sz w:val="28"/>
          <w:szCs w:val="28"/>
        </w:rPr>
        <w:t>Ergo</w:t>
      </w:r>
      <w:r w:rsidR="00ED5450">
        <w:rPr>
          <w:rFonts w:ascii="Arial" w:hAnsi="Arial" w:cs="Arial"/>
          <w:sz w:val="28"/>
          <w:szCs w:val="28"/>
        </w:rPr>
        <w:t>t</w:t>
      </w:r>
      <w:r w:rsidR="00A663E9">
        <w:rPr>
          <w:rFonts w:ascii="Arial" w:hAnsi="Arial" w:cs="Arial"/>
          <w:sz w:val="28"/>
          <w:szCs w:val="28"/>
        </w:rPr>
        <w:t xml:space="preserve">herapie, </w:t>
      </w:r>
      <w:r w:rsidR="00121BE4">
        <w:rPr>
          <w:rFonts w:ascii="Arial" w:hAnsi="Arial" w:cs="Arial"/>
          <w:sz w:val="28"/>
          <w:szCs w:val="28"/>
        </w:rPr>
        <w:t>S</w:t>
      </w:r>
      <w:r w:rsidR="00A663E9">
        <w:rPr>
          <w:rFonts w:ascii="Arial" w:hAnsi="Arial" w:cs="Arial"/>
          <w:sz w:val="28"/>
          <w:szCs w:val="28"/>
        </w:rPr>
        <w:t>ozialdienst</w:t>
      </w:r>
      <w:r w:rsidR="00503307">
        <w:rPr>
          <w:rFonts w:ascii="Arial" w:hAnsi="Arial" w:cs="Arial"/>
          <w:sz w:val="28"/>
          <w:szCs w:val="28"/>
        </w:rPr>
        <w:t>,</w:t>
      </w:r>
      <w:r w:rsidR="00A663E9">
        <w:rPr>
          <w:rFonts w:ascii="Arial" w:hAnsi="Arial" w:cs="Arial"/>
          <w:sz w:val="28"/>
          <w:szCs w:val="28"/>
        </w:rPr>
        <w:t xml:space="preserve"> usw. </w:t>
      </w:r>
      <w:r w:rsidR="004453B9">
        <w:rPr>
          <w:rFonts w:ascii="Arial" w:hAnsi="Arial" w:cs="Arial"/>
          <w:sz w:val="28"/>
          <w:szCs w:val="28"/>
        </w:rPr>
        <w:t>(Anlage 3</w:t>
      </w:r>
      <w:r w:rsidR="00034568">
        <w:rPr>
          <w:rFonts w:ascii="Arial" w:hAnsi="Arial" w:cs="Arial"/>
          <w:sz w:val="28"/>
          <w:szCs w:val="28"/>
        </w:rPr>
        <w:t>,</w:t>
      </w:r>
      <w:r w:rsidR="004453B9">
        <w:rPr>
          <w:rFonts w:ascii="Arial" w:hAnsi="Arial" w:cs="Arial"/>
          <w:sz w:val="28"/>
          <w:szCs w:val="28"/>
        </w:rPr>
        <w:t xml:space="preserve"> Folie </w:t>
      </w:r>
      <w:r w:rsidR="00A47393">
        <w:rPr>
          <w:rFonts w:ascii="Arial" w:hAnsi="Arial" w:cs="Arial"/>
          <w:sz w:val="28"/>
          <w:szCs w:val="28"/>
        </w:rPr>
        <w:t>20</w:t>
      </w:r>
      <w:r w:rsidR="004453B9">
        <w:rPr>
          <w:rFonts w:ascii="Arial" w:hAnsi="Arial" w:cs="Arial"/>
          <w:sz w:val="28"/>
          <w:szCs w:val="28"/>
        </w:rPr>
        <w:t>)</w:t>
      </w:r>
      <w:r w:rsidR="00660DA5">
        <w:rPr>
          <w:rFonts w:ascii="Arial" w:hAnsi="Arial" w:cs="Arial"/>
          <w:sz w:val="28"/>
          <w:szCs w:val="28"/>
        </w:rPr>
        <w:t>.</w:t>
      </w:r>
    </w:p>
    <w:p w14:paraId="051E0BB9" w14:textId="38B49CA1" w:rsidR="00F75644" w:rsidRDefault="000A62DC" w:rsidP="00A663E9">
      <w:pPr>
        <w:spacing w:after="0"/>
        <w:rPr>
          <w:rFonts w:ascii="Arial" w:hAnsi="Arial" w:cs="Arial"/>
          <w:sz w:val="28"/>
          <w:szCs w:val="28"/>
        </w:rPr>
      </w:pPr>
      <w:r>
        <w:rPr>
          <w:rFonts w:ascii="Arial" w:hAnsi="Arial" w:cs="Arial"/>
          <w:sz w:val="28"/>
          <w:szCs w:val="28"/>
        </w:rPr>
        <w:t xml:space="preserve">  </w:t>
      </w:r>
      <w:r w:rsidR="00034568">
        <w:rPr>
          <w:rFonts w:ascii="Arial" w:hAnsi="Arial" w:cs="Arial"/>
          <w:sz w:val="28"/>
          <w:szCs w:val="28"/>
        </w:rPr>
        <w:t xml:space="preserve">Auch da </w:t>
      </w:r>
      <w:r w:rsidR="00F75644">
        <w:rPr>
          <w:rFonts w:ascii="Arial" w:hAnsi="Arial" w:cs="Arial"/>
          <w:sz w:val="28"/>
          <w:szCs w:val="28"/>
        </w:rPr>
        <w:t xml:space="preserve">gibt es noch </w:t>
      </w:r>
      <w:r w:rsidR="00034568">
        <w:rPr>
          <w:rFonts w:ascii="Arial" w:hAnsi="Arial" w:cs="Arial"/>
          <w:sz w:val="28"/>
          <w:szCs w:val="28"/>
        </w:rPr>
        <w:t>zu</w:t>
      </w:r>
      <w:r>
        <w:rPr>
          <w:rFonts w:ascii="Arial" w:hAnsi="Arial" w:cs="Arial"/>
          <w:sz w:val="28"/>
          <w:szCs w:val="28"/>
        </w:rPr>
        <w:t xml:space="preserve"> </w:t>
      </w:r>
      <w:r w:rsidR="00034568">
        <w:rPr>
          <w:rFonts w:ascii="Arial" w:hAnsi="Arial" w:cs="Arial"/>
          <w:sz w:val="28"/>
          <w:szCs w:val="28"/>
        </w:rPr>
        <w:t>klärende</w:t>
      </w:r>
      <w:r>
        <w:rPr>
          <w:rFonts w:ascii="Arial" w:hAnsi="Arial" w:cs="Arial"/>
          <w:sz w:val="28"/>
          <w:szCs w:val="28"/>
        </w:rPr>
        <w:t xml:space="preserve"> </w:t>
      </w:r>
      <w:r w:rsidR="00F75644">
        <w:rPr>
          <w:rFonts w:ascii="Arial" w:hAnsi="Arial" w:cs="Arial"/>
          <w:sz w:val="28"/>
          <w:szCs w:val="28"/>
        </w:rPr>
        <w:t xml:space="preserve">Fragen: </w:t>
      </w:r>
    </w:p>
    <w:p w14:paraId="1777A9AB" w14:textId="26714B27" w:rsidR="00F75644" w:rsidRPr="00660DA5" w:rsidRDefault="005269EE" w:rsidP="00660DA5">
      <w:pPr>
        <w:pStyle w:val="Listenabsatz"/>
        <w:numPr>
          <w:ilvl w:val="0"/>
          <w:numId w:val="5"/>
        </w:numPr>
        <w:spacing w:after="0"/>
        <w:rPr>
          <w:rFonts w:ascii="Arial" w:hAnsi="Arial" w:cs="Arial"/>
          <w:sz w:val="28"/>
          <w:szCs w:val="28"/>
        </w:rPr>
      </w:pPr>
      <w:r w:rsidRPr="00660DA5">
        <w:rPr>
          <w:rFonts w:ascii="Arial" w:hAnsi="Arial" w:cs="Arial"/>
          <w:sz w:val="28"/>
          <w:szCs w:val="28"/>
        </w:rPr>
        <w:t xml:space="preserve">Wie ist die </w:t>
      </w:r>
      <w:r w:rsidR="00034568" w:rsidRPr="00660DA5">
        <w:rPr>
          <w:rFonts w:ascii="Arial" w:hAnsi="Arial" w:cs="Arial"/>
          <w:sz w:val="28"/>
          <w:szCs w:val="28"/>
        </w:rPr>
        <w:t>Honorier</w:t>
      </w:r>
      <w:r w:rsidRPr="00660DA5">
        <w:rPr>
          <w:rFonts w:ascii="Arial" w:hAnsi="Arial" w:cs="Arial"/>
          <w:sz w:val="28"/>
          <w:szCs w:val="28"/>
        </w:rPr>
        <w:t>ung der Leistungen</w:t>
      </w:r>
      <w:r w:rsidR="00034568" w:rsidRPr="00660DA5">
        <w:rPr>
          <w:rFonts w:ascii="Arial" w:hAnsi="Arial" w:cs="Arial"/>
          <w:sz w:val="28"/>
          <w:szCs w:val="28"/>
        </w:rPr>
        <w:t xml:space="preserve"> </w:t>
      </w:r>
      <w:r w:rsidRPr="00660DA5">
        <w:rPr>
          <w:rFonts w:ascii="Arial" w:hAnsi="Arial" w:cs="Arial"/>
          <w:sz w:val="28"/>
          <w:szCs w:val="28"/>
        </w:rPr>
        <w:t xml:space="preserve">bei der </w:t>
      </w:r>
      <w:r w:rsidR="00D9690E" w:rsidRPr="00660DA5">
        <w:rPr>
          <w:rFonts w:ascii="Arial" w:hAnsi="Arial" w:cs="Arial"/>
          <w:sz w:val="28"/>
          <w:szCs w:val="28"/>
        </w:rPr>
        <w:t>„</w:t>
      </w:r>
      <w:r w:rsidRPr="00660DA5">
        <w:rPr>
          <w:rFonts w:ascii="Arial" w:hAnsi="Arial" w:cs="Arial"/>
          <w:sz w:val="28"/>
          <w:szCs w:val="28"/>
        </w:rPr>
        <w:t>rehabilitativen Kurzzeitpflege</w:t>
      </w:r>
      <w:r w:rsidR="00D9690E" w:rsidRPr="00660DA5">
        <w:rPr>
          <w:rFonts w:ascii="Arial" w:hAnsi="Arial" w:cs="Arial"/>
          <w:sz w:val="28"/>
          <w:szCs w:val="28"/>
        </w:rPr>
        <w:t>“</w:t>
      </w:r>
      <w:r w:rsidR="00034568" w:rsidRPr="00660DA5">
        <w:rPr>
          <w:rFonts w:ascii="Arial" w:hAnsi="Arial" w:cs="Arial"/>
          <w:sz w:val="28"/>
          <w:szCs w:val="28"/>
        </w:rPr>
        <w:t xml:space="preserve"> </w:t>
      </w:r>
      <w:r w:rsidRPr="00660DA5">
        <w:rPr>
          <w:rFonts w:ascii="Arial" w:hAnsi="Arial" w:cs="Arial"/>
          <w:sz w:val="28"/>
          <w:szCs w:val="28"/>
        </w:rPr>
        <w:t>geregelt</w:t>
      </w:r>
      <w:r w:rsidR="00D9690E" w:rsidRPr="00660DA5">
        <w:rPr>
          <w:rFonts w:ascii="Arial" w:hAnsi="Arial" w:cs="Arial"/>
          <w:sz w:val="28"/>
          <w:szCs w:val="28"/>
        </w:rPr>
        <w:t xml:space="preserve">? </w:t>
      </w:r>
    </w:p>
    <w:p w14:paraId="31F7D59E" w14:textId="55F18221" w:rsidR="00F75644" w:rsidRPr="00660DA5" w:rsidRDefault="00D9690E" w:rsidP="00660DA5">
      <w:pPr>
        <w:pStyle w:val="Listenabsatz"/>
        <w:numPr>
          <w:ilvl w:val="0"/>
          <w:numId w:val="5"/>
        </w:numPr>
        <w:spacing w:after="0"/>
        <w:rPr>
          <w:rFonts w:ascii="Arial" w:hAnsi="Arial" w:cs="Arial"/>
          <w:sz w:val="28"/>
          <w:szCs w:val="28"/>
        </w:rPr>
      </w:pPr>
      <w:r w:rsidRPr="00660DA5">
        <w:rPr>
          <w:rFonts w:ascii="Arial" w:hAnsi="Arial" w:cs="Arial"/>
          <w:sz w:val="28"/>
          <w:szCs w:val="28"/>
        </w:rPr>
        <w:t xml:space="preserve">Ist die </w:t>
      </w:r>
      <w:r w:rsidR="005269EE" w:rsidRPr="00660DA5">
        <w:rPr>
          <w:rFonts w:ascii="Arial" w:hAnsi="Arial" w:cs="Arial"/>
          <w:sz w:val="28"/>
          <w:szCs w:val="28"/>
        </w:rPr>
        <w:t>Pflegeversicherung</w:t>
      </w:r>
      <w:r w:rsidRPr="00660DA5">
        <w:rPr>
          <w:rFonts w:ascii="Arial" w:hAnsi="Arial" w:cs="Arial"/>
          <w:sz w:val="28"/>
          <w:szCs w:val="28"/>
        </w:rPr>
        <w:t xml:space="preserve"> </w:t>
      </w:r>
      <w:r w:rsidR="00F75644" w:rsidRPr="00660DA5">
        <w:rPr>
          <w:rFonts w:ascii="Arial" w:hAnsi="Arial" w:cs="Arial"/>
          <w:sz w:val="28"/>
          <w:szCs w:val="28"/>
        </w:rPr>
        <w:t xml:space="preserve">derzeit </w:t>
      </w:r>
      <w:r w:rsidRPr="00660DA5">
        <w:rPr>
          <w:rFonts w:ascii="Arial" w:hAnsi="Arial" w:cs="Arial"/>
          <w:sz w:val="28"/>
          <w:szCs w:val="28"/>
        </w:rPr>
        <w:t xml:space="preserve">zur </w:t>
      </w:r>
      <w:r w:rsidR="00F75644" w:rsidRPr="00660DA5">
        <w:rPr>
          <w:rFonts w:ascii="Arial" w:hAnsi="Arial" w:cs="Arial"/>
          <w:sz w:val="28"/>
          <w:szCs w:val="28"/>
        </w:rPr>
        <w:t xml:space="preserve">vollen </w:t>
      </w:r>
      <w:r w:rsidRPr="00660DA5">
        <w:rPr>
          <w:rFonts w:ascii="Arial" w:hAnsi="Arial" w:cs="Arial"/>
          <w:sz w:val="28"/>
          <w:szCs w:val="28"/>
        </w:rPr>
        <w:t>Zahlung der Leistungen verpflichtet</w:t>
      </w:r>
      <w:r w:rsidR="00A47393" w:rsidRPr="00660DA5">
        <w:rPr>
          <w:rFonts w:ascii="Arial" w:hAnsi="Arial" w:cs="Arial"/>
          <w:sz w:val="28"/>
          <w:szCs w:val="28"/>
        </w:rPr>
        <w:t xml:space="preserve"> oder wird das bisher nur angestrebt?</w:t>
      </w:r>
    </w:p>
    <w:p w14:paraId="0345BF68" w14:textId="6F5AAC1D" w:rsidR="005269EE" w:rsidRPr="00660DA5" w:rsidRDefault="00F75644" w:rsidP="00660DA5">
      <w:pPr>
        <w:pStyle w:val="Listenabsatz"/>
        <w:numPr>
          <w:ilvl w:val="0"/>
          <w:numId w:val="5"/>
        </w:numPr>
        <w:spacing w:after="0"/>
        <w:rPr>
          <w:rFonts w:ascii="Arial" w:hAnsi="Arial" w:cs="Arial"/>
          <w:sz w:val="28"/>
          <w:szCs w:val="28"/>
        </w:rPr>
      </w:pPr>
      <w:r w:rsidRPr="00660DA5">
        <w:rPr>
          <w:rFonts w:ascii="Arial" w:hAnsi="Arial" w:cs="Arial"/>
          <w:sz w:val="28"/>
          <w:szCs w:val="28"/>
        </w:rPr>
        <w:t>G</w:t>
      </w:r>
      <w:r w:rsidR="00D9690E" w:rsidRPr="00660DA5">
        <w:rPr>
          <w:rFonts w:ascii="Arial" w:hAnsi="Arial" w:cs="Arial"/>
          <w:sz w:val="28"/>
          <w:szCs w:val="28"/>
        </w:rPr>
        <w:t xml:space="preserve">ibt es </w:t>
      </w:r>
      <w:r w:rsidR="00034568" w:rsidRPr="00660DA5">
        <w:rPr>
          <w:rFonts w:ascii="Arial" w:hAnsi="Arial" w:cs="Arial"/>
          <w:sz w:val="28"/>
          <w:szCs w:val="28"/>
        </w:rPr>
        <w:t>dafür</w:t>
      </w:r>
      <w:r w:rsidR="00D9690E" w:rsidRPr="00660DA5">
        <w:rPr>
          <w:rFonts w:ascii="Arial" w:hAnsi="Arial" w:cs="Arial"/>
          <w:sz w:val="28"/>
          <w:szCs w:val="28"/>
        </w:rPr>
        <w:t xml:space="preserve"> ein </w:t>
      </w:r>
      <w:r w:rsidR="005269EE" w:rsidRPr="00660DA5">
        <w:rPr>
          <w:rFonts w:ascii="Arial" w:hAnsi="Arial" w:cs="Arial"/>
          <w:sz w:val="28"/>
          <w:szCs w:val="28"/>
        </w:rPr>
        <w:t>Modellprojekt</w:t>
      </w:r>
      <w:r w:rsidR="00D9690E" w:rsidRPr="00660DA5">
        <w:rPr>
          <w:rFonts w:ascii="Arial" w:hAnsi="Arial" w:cs="Arial"/>
          <w:sz w:val="28"/>
          <w:szCs w:val="28"/>
        </w:rPr>
        <w:t xml:space="preserve"> des Landes oder des Bundes</w:t>
      </w:r>
      <w:r w:rsidR="005269EE" w:rsidRPr="00660DA5">
        <w:rPr>
          <w:rFonts w:ascii="Arial" w:hAnsi="Arial" w:cs="Arial"/>
          <w:sz w:val="28"/>
          <w:szCs w:val="28"/>
        </w:rPr>
        <w:t>?</w:t>
      </w:r>
    </w:p>
    <w:p w14:paraId="0A69681C" w14:textId="77777777" w:rsidR="00A663E9" w:rsidRPr="005269EE" w:rsidRDefault="00A663E9" w:rsidP="005269EE">
      <w:pPr>
        <w:spacing w:after="0"/>
        <w:rPr>
          <w:rFonts w:ascii="Arial" w:hAnsi="Arial" w:cs="Arial"/>
          <w:sz w:val="28"/>
          <w:szCs w:val="28"/>
        </w:rPr>
      </w:pPr>
    </w:p>
    <w:p w14:paraId="25CC988E" w14:textId="0A30A9C0" w:rsidR="005269EE" w:rsidRPr="005269EE" w:rsidRDefault="005269EE" w:rsidP="005269EE">
      <w:pPr>
        <w:spacing w:after="0"/>
        <w:rPr>
          <w:rFonts w:ascii="Arial" w:hAnsi="Arial" w:cs="Arial"/>
          <w:sz w:val="28"/>
          <w:szCs w:val="28"/>
        </w:rPr>
      </w:pPr>
      <w:r w:rsidRPr="005269EE">
        <w:rPr>
          <w:rFonts w:ascii="Arial" w:hAnsi="Arial" w:cs="Arial"/>
          <w:sz w:val="28"/>
          <w:szCs w:val="28"/>
        </w:rPr>
        <w:t xml:space="preserve">- Wie muss man sich die </w:t>
      </w:r>
      <w:r w:rsidRPr="00F75644">
        <w:rPr>
          <w:rFonts w:ascii="Arial" w:hAnsi="Arial" w:cs="Arial"/>
          <w:b/>
          <w:bCs/>
          <w:sz w:val="28"/>
          <w:szCs w:val="28"/>
        </w:rPr>
        <w:t>Telemedizin</w:t>
      </w:r>
      <w:r w:rsidRPr="005269EE">
        <w:rPr>
          <w:rFonts w:ascii="Arial" w:hAnsi="Arial" w:cs="Arial"/>
          <w:sz w:val="28"/>
          <w:szCs w:val="28"/>
        </w:rPr>
        <w:t xml:space="preserve"> und deren Finanzierung bei der </w:t>
      </w:r>
    </w:p>
    <w:p w14:paraId="375BC290" w14:textId="23AB420F" w:rsidR="00D9690E" w:rsidRDefault="005269EE" w:rsidP="005269EE">
      <w:pPr>
        <w:spacing w:after="0"/>
        <w:rPr>
          <w:rFonts w:ascii="Arial" w:hAnsi="Arial" w:cs="Arial"/>
          <w:sz w:val="28"/>
          <w:szCs w:val="28"/>
        </w:rPr>
      </w:pPr>
      <w:r w:rsidRPr="005269EE">
        <w:rPr>
          <w:rFonts w:ascii="Arial" w:hAnsi="Arial" w:cs="Arial"/>
          <w:sz w:val="28"/>
          <w:szCs w:val="28"/>
        </w:rPr>
        <w:t xml:space="preserve">  unterschiedlichen </w:t>
      </w:r>
      <w:r w:rsidR="00D9690E">
        <w:rPr>
          <w:rFonts w:ascii="Arial" w:hAnsi="Arial" w:cs="Arial"/>
          <w:sz w:val="28"/>
          <w:szCs w:val="28"/>
        </w:rPr>
        <w:t xml:space="preserve">Inanspruchnahme </w:t>
      </w:r>
      <w:r w:rsidR="00D9690E" w:rsidRPr="005269EE">
        <w:rPr>
          <w:rFonts w:ascii="Arial" w:hAnsi="Arial" w:cs="Arial"/>
          <w:sz w:val="28"/>
          <w:szCs w:val="28"/>
        </w:rPr>
        <w:t>vorstellen</w:t>
      </w:r>
      <w:r w:rsidR="00F8525D">
        <w:rPr>
          <w:rFonts w:ascii="Arial" w:hAnsi="Arial" w:cs="Arial"/>
          <w:sz w:val="28"/>
          <w:szCs w:val="28"/>
        </w:rPr>
        <w:t>?</w:t>
      </w:r>
      <w:r w:rsidR="00D9690E">
        <w:rPr>
          <w:rFonts w:ascii="Arial" w:hAnsi="Arial" w:cs="Arial"/>
          <w:sz w:val="28"/>
          <w:szCs w:val="28"/>
        </w:rPr>
        <w:t xml:space="preserve"> </w:t>
      </w:r>
    </w:p>
    <w:p w14:paraId="5C89CDDC" w14:textId="5BB1989B" w:rsidR="00D9690E" w:rsidRDefault="00D9690E" w:rsidP="005269EE">
      <w:pPr>
        <w:spacing w:after="0"/>
        <w:rPr>
          <w:rFonts w:ascii="Arial" w:hAnsi="Arial" w:cs="Arial"/>
          <w:sz w:val="28"/>
          <w:szCs w:val="28"/>
        </w:rPr>
      </w:pPr>
      <w:r>
        <w:rPr>
          <w:rFonts w:ascii="Arial" w:hAnsi="Arial" w:cs="Arial"/>
          <w:sz w:val="28"/>
          <w:szCs w:val="28"/>
        </w:rPr>
        <w:t xml:space="preserve">  -</w:t>
      </w:r>
      <w:r w:rsidR="005269EE" w:rsidRPr="005269EE">
        <w:rPr>
          <w:rFonts w:ascii="Arial" w:hAnsi="Arial" w:cs="Arial"/>
          <w:sz w:val="28"/>
          <w:szCs w:val="28"/>
        </w:rPr>
        <w:t xml:space="preserve"> </w:t>
      </w:r>
      <w:r w:rsidR="00F8525D">
        <w:rPr>
          <w:rFonts w:ascii="Arial" w:hAnsi="Arial" w:cs="Arial"/>
          <w:sz w:val="28"/>
          <w:szCs w:val="28"/>
        </w:rPr>
        <w:t>Z</w:t>
      </w:r>
      <w:r w:rsidR="005269EE" w:rsidRPr="005269EE">
        <w:rPr>
          <w:rFonts w:ascii="Arial" w:hAnsi="Arial" w:cs="Arial"/>
          <w:sz w:val="28"/>
          <w:szCs w:val="28"/>
        </w:rPr>
        <w:t>. B. zwischen de</w:t>
      </w:r>
      <w:r w:rsidR="00337AF2">
        <w:rPr>
          <w:rFonts w:ascii="Arial" w:hAnsi="Arial" w:cs="Arial"/>
          <w:sz w:val="28"/>
          <w:szCs w:val="28"/>
        </w:rPr>
        <w:t xml:space="preserve">m </w:t>
      </w:r>
      <w:r w:rsidR="005269EE" w:rsidRPr="005269EE">
        <w:rPr>
          <w:rFonts w:ascii="Arial" w:hAnsi="Arial" w:cs="Arial"/>
          <w:sz w:val="28"/>
          <w:szCs w:val="28"/>
        </w:rPr>
        <w:t xml:space="preserve">Gesundheitszentrum und Bürgerinnen und </w:t>
      </w:r>
    </w:p>
    <w:p w14:paraId="7B045888" w14:textId="77777777" w:rsidR="00D9690E" w:rsidRDefault="00D9690E" w:rsidP="005269EE">
      <w:pPr>
        <w:spacing w:after="0"/>
        <w:rPr>
          <w:rFonts w:ascii="Arial" w:hAnsi="Arial" w:cs="Arial"/>
          <w:sz w:val="28"/>
          <w:szCs w:val="28"/>
        </w:rPr>
      </w:pPr>
      <w:r>
        <w:rPr>
          <w:rFonts w:ascii="Arial" w:hAnsi="Arial" w:cs="Arial"/>
          <w:sz w:val="28"/>
          <w:szCs w:val="28"/>
        </w:rPr>
        <w:t xml:space="preserve">    </w:t>
      </w:r>
      <w:r w:rsidR="005269EE" w:rsidRPr="005269EE">
        <w:rPr>
          <w:rFonts w:ascii="Arial" w:hAnsi="Arial" w:cs="Arial"/>
          <w:sz w:val="28"/>
          <w:szCs w:val="28"/>
        </w:rPr>
        <w:t>Bürgern oder</w:t>
      </w:r>
    </w:p>
    <w:p w14:paraId="2DB8ECF2" w14:textId="4DC3E3A5" w:rsidR="00D9690E" w:rsidRDefault="00D9690E" w:rsidP="005269EE">
      <w:pPr>
        <w:spacing w:after="0"/>
        <w:rPr>
          <w:rFonts w:ascii="Arial" w:hAnsi="Arial" w:cs="Arial"/>
          <w:sz w:val="28"/>
          <w:szCs w:val="28"/>
        </w:rPr>
      </w:pPr>
      <w:r>
        <w:rPr>
          <w:rFonts w:ascii="Arial" w:hAnsi="Arial" w:cs="Arial"/>
          <w:sz w:val="28"/>
          <w:szCs w:val="28"/>
        </w:rPr>
        <w:t xml:space="preserve"> -</w:t>
      </w:r>
      <w:r w:rsidR="005269EE" w:rsidRPr="005269EE">
        <w:rPr>
          <w:rFonts w:ascii="Arial" w:hAnsi="Arial" w:cs="Arial"/>
          <w:sz w:val="28"/>
          <w:szCs w:val="28"/>
        </w:rPr>
        <w:t xml:space="preserve"> dem Gesundheits</w:t>
      </w:r>
      <w:r w:rsidR="00A663E9">
        <w:rPr>
          <w:rFonts w:ascii="Arial" w:hAnsi="Arial" w:cs="Arial"/>
          <w:sz w:val="28"/>
          <w:szCs w:val="28"/>
        </w:rPr>
        <w:t>-Campus als MVZ</w:t>
      </w:r>
      <w:r w:rsidR="005269EE" w:rsidRPr="005269EE">
        <w:rPr>
          <w:rFonts w:ascii="Arial" w:hAnsi="Arial" w:cs="Arial"/>
          <w:sz w:val="28"/>
          <w:szCs w:val="28"/>
        </w:rPr>
        <w:t xml:space="preserve"> und der Steinenberg-Klinik? </w:t>
      </w:r>
    </w:p>
    <w:p w14:paraId="35EF06D2" w14:textId="4B7A3B5F" w:rsidR="00D9690E" w:rsidRDefault="00660DA5" w:rsidP="005269EE">
      <w:pPr>
        <w:spacing w:after="0"/>
        <w:rPr>
          <w:rFonts w:ascii="Arial" w:hAnsi="Arial" w:cs="Arial"/>
          <w:sz w:val="28"/>
          <w:szCs w:val="28"/>
        </w:rPr>
      </w:pPr>
      <w:r>
        <w:rPr>
          <w:rFonts w:ascii="Arial" w:hAnsi="Arial" w:cs="Arial"/>
          <w:sz w:val="28"/>
          <w:szCs w:val="28"/>
        </w:rPr>
        <w:t xml:space="preserve"> - </w:t>
      </w:r>
      <w:r w:rsidR="005269EE" w:rsidRPr="005269EE">
        <w:rPr>
          <w:rFonts w:ascii="Arial" w:hAnsi="Arial" w:cs="Arial"/>
          <w:sz w:val="28"/>
          <w:szCs w:val="28"/>
        </w:rPr>
        <w:t>Soll d</w:t>
      </w:r>
      <w:r w:rsidR="00D9690E">
        <w:rPr>
          <w:rFonts w:ascii="Arial" w:hAnsi="Arial" w:cs="Arial"/>
          <w:sz w:val="28"/>
          <w:szCs w:val="28"/>
        </w:rPr>
        <w:t>ie Telemedizin</w:t>
      </w:r>
      <w:r w:rsidR="005269EE" w:rsidRPr="005269EE">
        <w:rPr>
          <w:rFonts w:ascii="Arial" w:hAnsi="Arial" w:cs="Arial"/>
          <w:sz w:val="28"/>
          <w:szCs w:val="28"/>
        </w:rPr>
        <w:t xml:space="preserve"> </w:t>
      </w:r>
      <w:r w:rsidR="00A47393">
        <w:rPr>
          <w:rFonts w:ascii="Arial" w:hAnsi="Arial" w:cs="Arial"/>
          <w:sz w:val="28"/>
          <w:szCs w:val="28"/>
        </w:rPr>
        <w:t xml:space="preserve">aus </w:t>
      </w:r>
      <w:r w:rsidR="005269EE" w:rsidRPr="005269EE">
        <w:rPr>
          <w:rFonts w:ascii="Arial" w:hAnsi="Arial" w:cs="Arial"/>
          <w:sz w:val="28"/>
          <w:szCs w:val="28"/>
        </w:rPr>
        <w:t xml:space="preserve">dem Budget der stationären Versorgung oder </w:t>
      </w:r>
    </w:p>
    <w:p w14:paraId="2C323BDC" w14:textId="5940F1E0" w:rsidR="005269EE" w:rsidRDefault="00D9690E" w:rsidP="005269EE">
      <w:pPr>
        <w:spacing w:after="0"/>
        <w:rPr>
          <w:rFonts w:ascii="Arial" w:hAnsi="Arial" w:cs="Arial"/>
          <w:sz w:val="28"/>
          <w:szCs w:val="28"/>
        </w:rPr>
      </w:pPr>
      <w:r>
        <w:rPr>
          <w:rFonts w:ascii="Arial" w:hAnsi="Arial" w:cs="Arial"/>
          <w:sz w:val="28"/>
          <w:szCs w:val="28"/>
        </w:rPr>
        <w:t xml:space="preserve">  </w:t>
      </w:r>
      <w:r w:rsidR="00660DA5">
        <w:rPr>
          <w:rFonts w:ascii="Arial" w:hAnsi="Arial" w:cs="Arial"/>
          <w:sz w:val="28"/>
          <w:szCs w:val="28"/>
        </w:rPr>
        <w:t xml:space="preserve"> </w:t>
      </w:r>
      <w:r w:rsidR="00B522CF">
        <w:rPr>
          <w:rFonts w:ascii="Arial" w:hAnsi="Arial" w:cs="Arial"/>
          <w:sz w:val="28"/>
          <w:szCs w:val="28"/>
        </w:rPr>
        <w:t>über</w:t>
      </w:r>
      <w:r w:rsidR="005269EE" w:rsidRPr="005269EE">
        <w:rPr>
          <w:rFonts w:ascii="Arial" w:hAnsi="Arial" w:cs="Arial"/>
          <w:sz w:val="28"/>
          <w:szCs w:val="28"/>
        </w:rPr>
        <w:t xml:space="preserve"> die Kassenärztliche Vereinigung</w:t>
      </w:r>
      <w:r>
        <w:rPr>
          <w:rFonts w:ascii="Arial" w:hAnsi="Arial" w:cs="Arial"/>
          <w:sz w:val="28"/>
          <w:szCs w:val="28"/>
        </w:rPr>
        <w:t xml:space="preserve"> </w:t>
      </w:r>
      <w:r w:rsidR="005269EE" w:rsidRPr="005269EE">
        <w:rPr>
          <w:rFonts w:ascii="Arial" w:hAnsi="Arial" w:cs="Arial"/>
          <w:sz w:val="28"/>
          <w:szCs w:val="28"/>
        </w:rPr>
        <w:t>finanziert werden?</w:t>
      </w:r>
    </w:p>
    <w:p w14:paraId="08C60B7F" w14:textId="77777777" w:rsidR="00A663E9" w:rsidRPr="005269EE" w:rsidRDefault="00A663E9" w:rsidP="005269EE">
      <w:pPr>
        <w:spacing w:after="0"/>
        <w:rPr>
          <w:rFonts w:ascii="Arial" w:hAnsi="Arial" w:cs="Arial"/>
          <w:sz w:val="28"/>
          <w:szCs w:val="28"/>
        </w:rPr>
      </w:pPr>
    </w:p>
    <w:p w14:paraId="0192CB93" w14:textId="77777777" w:rsidR="00F75644" w:rsidRDefault="005269EE" w:rsidP="005269EE">
      <w:pPr>
        <w:spacing w:after="0"/>
        <w:rPr>
          <w:rFonts w:ascii="Arial" w:hAnsi="Arial" w:cs="Arial"/>
          <w:sz w:val="28"/>
          <w:szCs w:val="28"/>
        </w:rPr>
      </w:pPr>
      <w:r w:rsidRPr="005269EE">
        <w:rPr>
          <w:rFonts w:ascii="Arial" w:hAnsi="Arial" w:cs="Arial"/>
          <w:sz w:val="28"/>
          <w:szCs w:val="28"/>
        </w:rPr>
        <w:t>- In welchen Schritten und in welchem Zeitraum soll eine</w:t>
      </w:r>
      <w:r w:rsidR="00A663E9">
        <w:rPr>
          <w:rFonts w:ascii="Arial" w:hAnsi="Arial" w:cs="Arial"/>
          <w:sz w:val="28"/>
          <w:szCs w:val="28"/>
        </w:rPr>
        <w:t xml:space="preserve"> </w:t>
      </w:r>
    </w:p>
    <w:p w14:paraId="26712DC3" w14:textId="77777777" w:rsidR="00F75644" w:rsidRDefault="00F75644" w:rsidP="005269EE">
      <w:pPr>
        <w:spacing w:after="0"/>
        <w:rPr>
          <w:rFonts w:ascii="Arial" w:hAnsi="Arial" w:cs="Arial"/>
          <w:sz w:val="28"/>
          <w:szCs w:val="28"/>
        </w:rPr>
      </w:pPr>
      <w:r>
        <w:rPr>
          <w:rFonts w:ascii="Arial" w:hAnsi="Arial" w:cs="Arial"/>
          <w:sz w:val="28"/>
          <w:szCs w:val="28"/>
        </w:rPr>
        <w:t xml:space="preserve">  </w:t>
      </w:r>
      <w:r w:rsidR="005269EE" w:rsidRPr="00F75644">
        <w:rPr>
          <w:rFonts w:ascii="Arial" w:hAnsi="Arial" w:cs="Arial"/>
          <w:b/>
          <w:bCs/>
          <w:sz w:val="28"/>
          <w:szCs w:val="28"/>
        </w:rPr>
        <w:t>„sektore</w:t>
      </w:r>
      <w:r w:rsidR="00D9690E" w:rsidRPr="00F75644">
        <w:rPr>
          <w:rFonts w:ascii="Arial" w:hAnsi="Arial" w:cs="Arial"/>
          <w:b/>
          <w:bCs/>
          <w:sz w:val="28"/>
          <w:szCs w:val="28"/>
        </w:rPr>
        <w:t xml:space="preserve">nübergreifende </w:t>
      </w:r>
      <w:r w:rsidR="005269EE" w:rsidRPr="00F75644">
        <w:rPr>
          <w:rFonts w:ascii="Arial" w:hAnsi="Arial" w:cs="Arial"/>
          <w:b/>
          <w:bCs/>
          <w:sz w:val="28"/>
          <w:szCs w:val="28"/>
        </w:rPr>
        <w:t>Versorgung</w:t>
      </w:r>
      <w:r w:rsidR="00D9690E" w:rsidRPr="00F75644">
        <w:rPr>
          <w:rFonts w:ascii="Arial" w:hAnsi="Arial" w:cs="Arial"/>
          <w:b/>
          <w:bCs/>
          <w:sz w:val="28"/>
          <w:szCs w:val="28"/>
        </w:rPr>
        <w:t>“</w:t>
      </w:r>
      <w:r w:rsidR="005269EE" w:rsidRPr="005269EE">
        <w:rPr>
          <w:rFonts w:ascii="Arial" w:hAnsi="Arial" w:cs="Arial"/>
          <w:sz w:val="28"/>
          <w:szCs w:val="28"/>
        </w:rPr>
        <w:t xml:space="preserve"> umgesetzt werden, d</w:t>
      </w:r>
      <w:r w:rsidR="00A663E9">
        <w:rPr>
          <w:rFonts w:ascii="Arial" w:hAnsi="Arial" w:cs="Arial"/>
          <w:sz w:val="28"/>
          <w:szCs w:val="28"/>
        </w:rPr>
        <w:t>ie</w:t>
      </w:r>
      <w:r w:rsidR="005269EE" w:rsidRPr="005269EE">
        <w:rPr>
          <w:rFonts w:ascii="Arial" w:hAnsi="Arial" w:cs="Arial"/>
          <w:sz w:val="28"/>
          <w:szCs w:val="28"/>
        </w:rPr>
        <w:t xml:space="preserve"> </w:t>
      </w:r>
      <w:r w:rsidR="00A663E9">
        <w:rPr>
          <w:rFonts w:ascii="Arial" w:hAnsi="Arial" w:cs="Arial"/>
          <w:sz w:val="28"/>
          <w:szCs w:val="28"/>
        </w:rPr>
        <w:t>i</w:t>
      </w:r>
      <w:r w:rsidR="005269EE" w:rsidRPr="005269EE">
        <w:rPr>
          <w:rFonts w:ascii="Arial" w:hAnsi="Arial" w:cs="Arial"/>
          <w:sz w:val="28"/>
          <w:szCs w:val="28"/>
        </w:rPr>
        <w:t>m</w:t>
      </w:r>
      <w:r w:rsidR="00A663E9">
        <w:rPr>
          <w:rFonts w:ascii="Arial" w:hAnsi="Arial" w:cs="Arial"/>
          <w:sz w:val="28"/>
          <w:szCs w:val="28"/>
        </w:rPr>
        <w:t xml:space="preserve"> </w:t>
      </w:r>
    </w:p>
    <w:p w14:paraId="2B3353B4" w14:textId="72251464" w:rsidR="00F75644" w:rsidRDefault="00F75644" w:rsidP="005269EE">
      <w:pPr>
        <w:spacing w:after="0"/>
        <w:rPr>
          <w:rFonts w:ascii="Arial" w:hAnsi="Arial" w:cs="Arial"/>
          <w:sz w:val="28"/>
          <w:szCs w:val="28"/>
        </w:rPr>
      </w:pPr>
      <w:r>
        <w:rPr>
          <w:rFonts w:ascii="Arial" w:hAnsi="Arial" w:cs="Arial"/>
          <w:sz w:val="28"/>
          <w:szCs w:val="28"/>
        </w:rPr>
        <w:t xml:space="preserve">  </w:t>
      </w:r>
      <w:r w:rsidR="005269EE" w:rsidRPr="005269EE">
        <w:rPr>
          <w:rFonts w:ascii="Arial" w:hAnsi="Arial" w:cs="Arial"/>
          <w:sz w:val="28"/>
          <w:szCs w:val="28"/>
        </w:rPr>
        <w:t>Gesundheits</w:t>
      </w:r>
      <w:r w:rsidR="00906899">
        <w:rPr>
          <w:rFonts w:ascii="Arial" w:hAnsi="Arial" w:cs="Arial"/>
          <w:sz w:val="28"/>
          <w:szCs w:val="28"/>
        </w:rPr>
        <w:t>campus</w:t>
      </w:r>
      <w:r w:rsidR="005269EE" w:rsidRPr="005269EE">
        <w:rPr>
          <w:rFonts w:ascii="Arial" w:hAnsi="Arial" w:cs="Arial"/>
          <w:sz w:val="28"/>
          <w:szCs w:val="28"/>
        </w:rPr>
        <w:t xml:space="preserve"> </w:t>
      </w:r>
      <w:r w:rsidR="00A663E9">
        <w:rPr>
          <w:rFonts w:ascii="Arial" w:hAnsi="Arial" w:cs="Arial"/>
          <w:sz w:val="28"/>
          <w:szCs w:val="28"/>
        </w:rPr>
        <w:t>von der</w:t>
      </w:r>
      <w:r w:rsidR="005269EE" w:rsidRPr="005269EE">
        <w:rPr>
          <w:rFonts w:ascii="Arial" w:hAnsi="Arial" w:cs="Arial"/>
          <w:sz w:val="28"/>
          <w:szCs w:val="28"/>
        </w:rPr>
        <w:t xml:space="preserve"> ambulante</w:t>
      </w:r>
      <w:r w:rsidR="00A663E9">
        <w:rPr>
          <w:rFonts w:ascii="Arial" w:hAnsi="Arial" w:cs="Arial"/>
          <w:sz w:val="28"/>
          <w:szCs w:val="28"/>
        </w:rPr>
        <w:t>n</w:t>
      </w:r>
      <w:r w:rsidR="005269EE" w:rsidRPr="005269EE">
        <w:rPr>
          <w:rFonts w:ascii="Arial" w:hAnsi="Arial" w:cs="Arial"/>
          <w:sz w:val="28"/>
          <w:szCs w:val="28"/>
        </w:rPr>
        <w:t xml:space="preserve"> Versorgung bis ggfs. hin zu </w:t>
      </w:r>
    </w:p>
    <w:p w14:paraId="3FA0585A" w14:textId="307D7BA6" w:rsidR="005269EE" w:rsidRDefault="00F75644" w:rsidP="00034568">
      <w:pPr>
        <w:spacing w:after="0"/>
        <w:rPr>
          <w:rFonts w:ascii="Arial" w:hAnsi="Arial" w:cs="Arial"/>
          <w:sz w:val="28"/>
          <w:szCs w:val="28"/>
        </w:rPr>
      </w:pPr>
      <w:r>
        <w:rPr>
          <w:rFonts w:ascii="Arial" w:hAnsi="Arial" w:cs="Arial"/>
          <w:sz w:val="28"/>
          <w:szCs w:val="28"/>
        </w:rPr>
        <w:t xml:space="preserve">  </w:t>
      </w:r>
      <w:r w:rsidR="005269EE" w:rsidRPr="005269EE">
        <w:rPr>
          <w:rFonts w:ascii="Arial" w:hAnsi="Arial" w:cs="Arial"/>
          <w:sz w:val="28"/>
          <w:szCs w:val="28"/>
        </w:rPr>
        <w:t xml:space="preserve">einem geriatrischen Zentrum reicht? </w:t>
      </w:r>
    </w:p>
    <w:p w14:paraId="58FD6D57" w14:textId="0D587AE0" w:rsidR="00B276CB" w:rsidRDefault="00B276CB" w:rsidP="00034568">
      <w:pPr>
        <w:spacing w:after="0"/>
        <w:rPr>
          <w:rFonts w:ascii="Arial" w:hAnsi="Arial" w:cs="Arial"/>
          <w:sz w:val="28"/>
          <w:szCs w:val="28"/>
        </w:rPr>
      </w:pPr>
    </w:p>
    <w:p w14:paraId="5813DFA6" w14:textId="77777777" w:rsidR="00F415B5" w:rsidRDefault="00B276CB" w:rsidP="00B276CB">
      <w:pPr>
        <w:spacing w:after="0"/>
        <w:rPr>
          <w:rFonts w:ascii="Arial" w:hAnsi="Arial" w:cs="Arial"/>
          <w:sz w:val="28"/>
          <w:szCs w:val="28"/>
        </w:rPr>
      </w:pPr>
      <w:r w:rsidRPr="00B522CF">
        <w:rPr>
          <w:rFonts w:ascii="Arial" w:hAnsi="Arial" w:cs="Arial"/>
          <w:b/>
          <w:bCs/>
          <w:sz w:val="28"/>
          <w:szCs w:val="28"/>
        </w:rPr>
        <w:lastRenderedPageBreak/>
        <w:t xml:space="preserve">Wir Grünen möchten für </w:t>
      </w:r>
      <w:r w:rsidR="00906899" w:rsidRPr="00B522CF">
        <w:rPr>
          <w:rFonts w:ascii="Arial" w:hAnsi="Arial" w:cs="Arial"/>
          <w:b/>
          <w:bCs/>
          <w:sz w:val="28"/>
          <w:szCs w:val="28"/>
        </w:rPr>
        <w:t xml:space="preserve">den Standort </w:t>
      </w:r>
      <w:r w:rsidRPr="00B522CF">
        <w:rPr>
          <w:rFonts w:ascii="Arial" w:hAnsi="Arial" w:cs="Arial"/>
          <w:b/>
          <w:bCs/>
          <w:sz w:val="28"/>
          <w:szCs w:val="28"/>
        </w:rPr>
        <w:t xml:space="preserve">Bad Urach </w:t>
      </w:r>
      <w:r w:rsidR="00F8525D">
        <w:rPr>
          <w:rFonts w:ascii="Arial" w:hAnsi="Arial" w:cs="Arial"/>
          <w:b/>
          <w:bCs/>
          <w:sz w:val="28"/>
          <w:szCs w:val="28"/>
        </w:rPr>
        <w:t xml:space="preserve">zusätzlich </w:t>
      </w:r>
      <w:r w:rsidRPr="00B522CF">
        <w:rPr>
          <w:rFonts w:ascii="Arial" w:hAnsi="Arial" w:cs="Arial"/>
          <w:b/>
          <w:bCs/>
          <w:sz w:val="28"/>
          <w:szCs w:val="28"/>
        </w:rPr>
        <w:t xml:space="preserve">den Gedanken eines </w:t>
      </w:r>
      <w:r w:rsidR="00F415B5">
        <w:rPr>
          <w:rFonts w:ascii="Arial" w:hAnsi="Arial" w:cs="Arial"/>
          <w:b/>
          <w:bCs/>
          <w:sz w:val="28"/>
          <w:szCs w:val="28"/>
        </w:rPr>
        <w:t>„</w:t>
      </w:r>
      <w:r w:rsidRPr="00B522CF">
        <w:rPr>
          <w:rFonts w:ascii="Arial" w:hAnsi="Arial" w:cs="Arial"/>
          <w:b/>
          <w:bCs/>
          <w:sz w:val="28"/>
          <w:szCs w:val="28"/>
        </w:rPr>
        <w:t>Primärversorgungszentrums</w:t>
      </w:r>
      <w:r w:rsidR="00F415B5">
        <w:rPr>
          <w:rFonts w:ascii="Arial" w:hAnsi="Arial" w:cs="Arial"/>
          <w:b/>
          <w:bCs/>
          <w:sz w:val="28"/>
          <w:szCs w:val="28"/>
        </w:rPr>
        <w:t>“</w:t>
      </w:r>
      <w:r w:rsidRPr="00B522CF">
        <w:rPr>
          <w:rFonts w:ascii="Arial" w:hAnsi="Arial" w:cs="Arial"/>
          <w:b/>
          <w:bCs/>
          <w:sz w:val="28"/>
          <w:szCs w:val="28"/>
        </w:rPr>
        <w:t xml:space="preserve"> einbringen</w:t>
      </w:r>
      <w:r w:rsidR="00B522CF">
        <w:rPr>
          <w:rFonts w:ascii="Arial" w:hAnsi="Arial" w:cs="Arial"/>
          <w:sz w:val="28"/>
          <w:szCs w:val="28"/>
        </w:rPr>
        <w:t xml:space="preserve"> (Anlage 3, F 42)</w:t>
      </w:r>
      <w:r>
        <w:rPr>
          <w:rFonts w:ascii="Arial" w:hAnsi="Arial" w:cs="Arial"/>
          <w:sz w:val="28"/>
          <w:szCs w:val="28"/>
        </w:rPr>
        <w:t xml:space="preserve">. </w:t>
      </w:r>
    </w:p>
    <w:p w14:paraId="53C065B0" w14:textId="135FAA45" w:rsidR="00B276CB" w:rsidRDefault="00B276CB" w:rsidP="00B276CB">
      <w:pPr>
        <w:spacing w:after="0"/>
        <w:rPr>
          <w:rFonts w:ascii="Arial" w:hAnsi="Arial" w:cs="Arial"/>
          <w:sz w:val="28"/>
          <w:szCs w:val="28"/>
        </w:rPr>
      </w:pPr>
      <w:r>
        <w:rPr>
          <w:rFonts w:ascii="Arial" w:hAnsi="Arial" w:cs="Arial"/>
          <w:sz w:val="28"/>
          <w:szCs w:val="28"/>
        </w:rPr>
        <w:t>Diese Idee hat sich in Österreich aufgrund eines Gesetzes schon weit entwickelt. Auch in BW gibt es bereits einige Beispiele</w:t>
      </w:r>
      <w:r w:rsidR="00F8525D">
        <w:rPr>
          <w:rFonts w:ascii="Arial" w:hAnsi="Arial" w:cs="Arial"/>
          <w:sz w:val="28"/>
          <w:szCs w:val="28"/>
        </w:rPr>
        <w:t>:</w:t>
      </w:r>
      <w:r>
        <w:rPr>
          <w:rFonts w:ascii="Arial" w:hAnsi="Arial" w:cs="Arial"/>
          <w:sz w:val="28"/>
          <w:szCs w:val="28"/>
        </w:rPr>
        <w:t xml:space="preserve"> Calw, Filderstadt, Konstanz.</w:t>
      </w:r>
    </w:p>
    <w:p w14:paraId="72A32469" w14:textId="5A973AC8" w:rsidR="00B276CB" w:rsidRDefault="00B276CB" w:rsidP="00B276CB">
      <w:pPr>
        <w:spacing w:after="0"/>
        <w:rPr>
          <w:rFonts w:ascii="Arial" w:hAnsi="Arial" w:cs="Arial"/>
          <w:b/>
          <w:bCs/>
          <w:sz w:val="28"/>
          <w:szCs w:val="28"/>
        </w:rPr>
      </w:pPr>
      <w:r w:rsidRPr="00412804">
        <w:rPr>
          <w:rFonts w:ascii="Arial" w:hAnsi="Arial" w:cs="Arial"/>
          <w:b/>
          <w:bCs/>
          <w:sz w:val="28"/>
          <w:szCs w:val="28"/>
        </w:rPr>
        <w:t xml:space="preserve">Was läuft in einem Primärversorgungszentrum </w:t>
      </w:r>
      <w:r w:rsidR="00F8525D">
        <w:rPr>
          <w:rFonts w:ascii="Arial" w:hAnsi="Arial" w:cs="Arial"/>
          <w:b/>
          <w:bCs/>
          <w:sz w:val="28"/>
          <w:szCs w:val="28"/>
        </w:rPr>
        <w:t xml:space="preserve">baden-württembergische Prägung </w:t>
      </w:r>
      <w:r w:rsidRPr="00412804">
        <w:rPr>
          <w:rFonts w:ascii="Arial" w:hAnsi="Arial" w:cs="Arial"/>
          <w:b/>
          <w:bCs/>
          <w:sz w:val="28"/>
          <w:szCs w:val="28"/>
        </w:rPr>
        <w:t>ab?</w:t>
      </w:r>
    </w:p>
    <w:p w14:paraId="76B6E6F7" w14:textId="77777777" w:rsidR="00F415B5" w:rsidRPr="00412804" w:rsidRDefault="00F415B5" w:rsidP="00B276CB">
      <w:pPr>
        <w:spacing w:after="0"/>
        <w:rPr>
          <w:rFonts w:ascii="Arial" w:hAnsi="Arial" w:cs="Arial"/>
          <w:b/>
          <w:bCs/>
          <w:sz w:val="28"/>
          <w:szCs w:val="28"/>
        </w:rPr>
      </w:pPr>
    </w:p>
    <w:p w14:paraId="06630C00" w14:textId="16C5276B" w:rsidR="00B276CB" w:rsidRDefault="00B276CB" w:rsidP="00B276CB">
      <w:pPr>
        <w:spacing w:after="0"/>
        <w:rPr>
          <w:rFonts w:ascii="Arial" w:hAnsi="Arial" w:cs="Arial"/>
          <w:sz w:val="28"/>
          <w:szCs w:val="28"/>
        </w:rPr>
      </w:pPr>
      <w:r>
        <w:rPr>
          <w:rFonts w:ascii="Arial" w:hAnsi="Arial" w:cs="Arial"/>
          <w:sz w:val="28"/>
          <w:szCs w:val="28"/>
        </w:rPr>
        <w:t xml:space="preserve">Ich zitiere den </w:t>
      </w:r>
      <w:r w:rsidR="00906899">
        <w:rPr>
          <w:rFonts w:ascii="Arial" w:hAnsi="Arial" w:cs="Arial"/>
          <w:sz w:val="28"/>
          <w:szCs w:val="28"/>
        </w:rPr>
        <w:t>b</w:t>
      </w:r>
      <w:r>
        <w:rPr>
          <w:rFonts w:ascii="Arial" w:hAnsi="Arial" w:cs="Arial"/>
          <w:sz w:val="28"/>
          <w:szCs w:val="28"/>
        </w:rPr>
        <w:t>aden-</w:t>
      </w:r>
      <w:r w:rsidR="00906899">
        <w:rPr>
          <w:rFonts w:ascii="Arial" w:hAnsi="Arial" w:cs="Arial"/>
          <w:sz w:val="28"/>
          <w:szCs w:val="28"/>
        </w:rPr>
        <w:t>w</w:t>
      </w:r>
      <w:r>
        <w:rPr>
          <w:rFonts w:ascii="Arial" w:hAnsi="Arial" w:cs="Arial"/>
          <w:sz w:val="28"/>
          <w:szCs w:val="28"/>
        </w:rPr>
        <w:t xml:space="preserve">ürttembergischen </w:t>
      </w:r>
      <w:r w:rsidRPr="00885C24">
        <w:rPr>
          <w:rFonts w:ascii="Arial" w:hAnsi="Arial" w:cs="Arial"/>
          <w:b/>
          <w:bCs/>
          <w:sz w:val="28"/>
          <w:szCs w:val="28"/>
        </w:rPr>
        <w:t>Gesundheits- und Sozialminister Manne Lucha</w:t>
      </w:r>
      <w:r w:rsidRPr="00412804">
        <w:t xml:space="preserve"> </w:t>
      </w:r>
      <w:r>
        <w:rPr>
          <w:rFonts w:ascii="Arial" w:hAnsi="Arial" w:cs="Arial"/>
          <w:sz w:val="28"/>
          <w:szCs w:val="28"/>
        </w:rPr>
        <w:t>(03.06.2020):</w:t>
      </w:r>
    </w:p>
    <w:p w14:paraId="20D0048A" w14:textId="77777777" w:rsidR="00B276CB" w:rsidRDefault="00B276CB" w:rsidP="00B276CB">
      <w:pPr>
        <w:spacing w:after="0"/>
        <w:rPr>
          <w:rFonts w:ascii="Arial" w:hAnsi="Arial" w:cs="Arial"/>
          <w:sz w:val="28"/>
          <w:szCs w:val="28"/>
        </w:rPr>
      </w:pPr>
      <w:r w:rsidRPr="00885C24">
        <w:rPr>
          <w:rFonts w:ascii="Arial" w:hAnsi="Arial" w:cs="Arial"/>
          <w:sz w:val="28"/>
          <w:szCs w:val="28"/>
        </w:rPr>
        <w:t>„Primärversorgungszentren bieten neben einer Erstberatung und medizinischen Grundversorgung, auch präventive,</w:t>
      </w:r>
      <w:r>
        <w:rPr>
          <w:rFonts w:ascii="Arial" w:hAnsi="Arial" w:cs="Arial"/>
          <w:sz w:val="28"/>
          <w:szCs w:val="28"/>
        </w:rPr>
        <w:t xml:space="preserve"> </w:t>
      </w:r>
      <w:r w:rsidRPr="00885C24">
        <w:rPr>
          <w:rFonts w:ascii="Arial" w:hAnsi="Arial" w:cs="Arial"/>
          <w:sz w:val="28"/>
          <w:szCs w:val="28"/>
        </w:rPr>
        <w:t>gesundheitsfördernde, kurative, pflegerische, rehabilitative oder palliative Angebote. Unser Ziel ist es, dass jede und jeder künftig möglichst nah am Wohnort ein passendes Angebot finden kann.“</w:t>
      </w:r>
      <w:r>
        <w:rPr>
          <w:rFonts w:ascii="Arial" w:hAnsi="Arial" w:cs="Arial"/>
          <w:sz w:val="28"/>
          <w:szCs w:val="28"/>
        </w:rPr>
        <w:t xml:space="preserve"> </w:t>
      </w:r>
    </w:p>
    <w:p w14:paraId="674ADFDF" w14:textId="77777777" w:rsidR="00B276CB" w:rsidRDefault="00B276CB" w:rsidP="00B276CB">
      <w:pPr>
        <w:spacing w:after="0"/>
        <w:rPr>
          <w:rFonts w:ascii="Arial" w:hAnsi="Arial" w:cs="Arial"/>
          <w:sz w:val="28"/>
          <w:szCs w:val="28"/>
        </w:rPr>
      </w:pPr>
    </w:p>
    <w:p w14:paraId="3E7B61A0" w14:textId="7856B059" w:rsidR="00B276CB" w:rsidRDefault="00B522CF" w:rsidP="00B276CB">
      <w:pPr>
        <w:spacing w:after="0"/>
        <w:rPr>
          <w:rFonts w:ascii="Arial" w:hAnsi="Arial" w:cs="Arial"/>
          <w:sz w:val="28"/>
          <w:szCs w:val="28"/>
        </w:rPr>
      </w:pPr>
      <w:r>
        <w:rPr>
          <w:rFonts w:ascii="Arial" w:hAnsi="Arial" w:cs="Arial"/>
          <w:sz w:val="28"/>
          <w:szCs w:val="28"/>
        </w:rPr>
        <w:t>Dort - i</w:t>
      </w:r>
      <w:r w:rsidR="00B276CB" w:rsidRPr="00885C24">
        <w:rPr>
          <w:rFonts w:ascii="Arial" w:hAnsi="Arial" w:cs="Arial"/>
          <w:sz w:val="28"/>
          <w:szCs w:val="28"/>
        </w:rPr>
        <w:t>n Primärversorgungszentren</w:t>
      </w:r>
      <w:r>
        <w:rPr>
          <w:rFonts w:ascii="Arial" w:hAnsi="Arial" w:cs="Arial"/>
          <w:sz w:val="28"/>
          <w:szCs w:val="28"/>
        </w:rPr>
        <w:t xml:space="preserve"> -</w:t>
      </w:r>
      <w:r w:rsidR="00B276CB" w:rsidRPr="00885C24">
        <w:rPr>
          <w:rFonts w:ascii="Arial" w:hAnsi="Arial" w:cs="Arial"/>
          <w:sz w:val="28"/>
          <w:szCs w:val="28"/>
        </w:rPr>
        <w:t xml:space="preserve"> arbeiten Angehörige unterschied</w:t>
      </w:r>
      <w:r>
        <w:rPr>
          <w:rFonts w:ascii="Arial" w:hAnsi="Arial" w:cs="Arial"/>
          <w:sz w:val="28"/>
          <w:szCs w:val="28"/>
        </w:rPr>
        <w:t>-</w:t>
      </w:r>
      <w:r w:rsidR="00B276CB" w:rsidRPr="00885C24">
        <w:rPr>
          <w:rFonts w:ascii="Arial" w:hAnsi="Arial" w:cs="Arial"/>
          <w:sz w:val="28"/>
          <w:szCs w:val="28"/>
        </w:rPr>
        <w:t xml:space="preserve">lichster Gesundheitsberufe eng zusammen und bieten </w:t>
      </w:r>
      <w:r>
        <w:rPr>
          <w:rFonts w:ascii="Arial" w:hAnsi="Arial" w:cs="Arial"/>
          <w:sz w:val="28"/>
          <w:szCs w:val="28"/>
        </w:rPr>
        <w:t xml:space="preserve">den </w:t>
      </w:r>
      <w:r w:rsidR="00B276CB" w:rsidRPr="00885C24">
        <w:rPr>
          <w:rFonts w:ascii="Arial" w:hAnsi="Arial" w:cs="Arial"/>
          <w:sz w:val="28"/>
          <w:szCs w:val="28"/>
        </w:rPr>
        <w:t>Bürger</w:t>
      </w:r>
      <w:r>
        <w:rPr>
          <w:rFonts w:ascii="Arial" w:hAnsi="Arial" w:cs="Arial"/>
          <w:sz w:val="28"/>
          <w:szCs w:val="28"/>
        </w:rPr>
        <w:t>*</w:t>
      </w:r>
      <w:r w:rsidR="00B276CB" w:rsidRPr="00885C24">
        <w:rPr>
          <w:rFonts w:ascii="Arial" w:hAnsi="Arial" w:cs="Arial"/>
          <w:sz w:val="28"/>
          <w:szCs w:val="28"/>
        </w:rPr>
        <w:t>innen eine umfassende Betreuung. Sie entlasten dadurch die Krankenhäuser und sichern die Gesundheitsversorgung gerade in ländlichen Regionen.</w:t>
      </w:r>
    </w:p>
    <w:p w14:paraId="1E5D1B62" w14:textId="77777777" w:rsidR="00B276CB" w:rsidRDefault="00B276CB" w:rsidP="00B276CB">
      <w:pPr>
        <w:spacing w:after="0"/>
        <w:rPr>
          <w:rFonts w:ascii="Arial" w:hAnsi="Arial" w:cs="Arial"/>
          <w:sz w:val="28"/>
          <w:szCs w:val="28"/>
        </w:rPr>
      </w:pPr>
    </w:p>
    <w:p w14:paraId="74F0336C" w14:textId="3A822BC9" w:rsidR="00B276CB" w:rsidRDefault="00B276CB" w:rsidP="00B276CB">
      <w:pPr>
        <w:spacing w:after="0"/>
        <w:rPr>
          <w:rFonts w:ascii="Arial" w:hAnsi="Arial" w:cs="Arial"/>
          <w:sz w:val="28"/>
          <w:szCs w:val="28"/>
        </w:rPr>
      </w:pPr>
      <w:r>
        <w:rPr>
          <w:rFonts w:ascii="Arial" w:hAnsi="Arial" w:cs="Arial"/>
          <w:sz w:val="28"/>
          <w:szCs w:val="28"/>
        </w:rPr>
        <w:t>Das SM hat, beginnend mit dem 1. Oktober 2020, einen neuen Förderaufruf gestartet</w:t>
      </w:r>
      <w:r w:rsidR="00906899">
        <w:rPr>
          <w:rFonts w:ascii="Arial" w:hAnsi="Arial" w:cs="Arial"/>
          <w:sz w:val="28"/>
          <w:szCs w:val="28"/>
        </w:rPr>
        <w:t xml:space="preserve">. </w:t>
      </w:r>
      <w:r>
        <w:rPr>
          <w:rFonts w:ascii="Arial" w:hAnsi="Arial" w:cs="Arial"/>
          <w:sz w:val="28"/>
          <w:szCs w:val="28"/>
        </w:rPr>
        <w:t>Die Landkreise Tübingen, Tuttlingen, der Osta</w:t>
      </w:r>
      <w:r w:rsidR="00906899">
        <w:rPr>
          <w:rFonts w:ascii="Arial" w:hAnsi="Arial" w:cs="Arial"/>
          <w:sz w:val="28"/>
          <w:szCs w:val="28"/>
        </w:rPr>
        <w:t>l</w:t>
      </w:r>
      <w:r>
        <w:rPr>
          <w:rFonts w:ascii="Arial" w:hAnsi="Arial" w:cs="Arial"/>
          <w:sz w:val="28"/>
          <w:szCs w:val="28"/>
        </w:rPr>
        <w:t xml:space="preserve">bkreis und der Ortenaukreis sind </w:t>
      </w:r>
      <w:r w:rsidR="00F8525D">
        <w:rPr>
          <w:rFonts w:ascii="Arial" w:hAnsi="Arial" w:cs="Arial"/>
          <w:sz w:val="28"/>
          <w:szCs w:val="28"/>
        </w:rPr>
        <w:t>unseres</w:t>
      </w:r>
      <w:r w:rsidR="00B522CF">
        <w:rPr>
          <w:rFonts w:ascii="Arial" w:hAnsi="Arial" w:cs="Arial"/>
          <w:sz w:val="28"/>
          <w:szCs w:val="28"/>
        </w:rPr>
        <w:t xml:space="preserve"> Wissens </w:t>
      </w:r>
      <w:r>
        <w:rPr>
          <w:rFonts w:ascii="Arial" w:hAnsi="Arial" w:cs="Arial"/>
          <w:sz w:val="28"/>
          <w:szCs w:val="28"/>
        </w:rPr>
        <w:t>bereits dabei.</w:t>
      </w:r>
    </w:p>
    <w:p w14:paraId="3DF1B89C" w14:textId="77777777" w:rsidR="00B276CB" w:rsidRDefault="00B276CB" w:rsidP="00B276CB">
      <w:pPr>
        <w:spacing w:after="0"/>
        <w:rPr>
          <w:rFonts w:ascii="Arial" w:hAnsi="Arial" w:cs="Arial"/>
          <w:sz w:val="28"/>
          <w:szCs w:val="28"/>
        </w:rPr>
      </w:pPr>
    </w:p>
    <w:p w14:paraId="7D44149B" w14:textId="6FDF0AC0" w:rsidR="00B276CB" w:rsidRPr="00FB710C" w:rsidRDefault="00B276CB" w:rsidP="00B276CB">
      <w:pPr>
        <w:spacing w:after="0"/>
        <w:rPr>
          <w:rFonts w:ascii="Arial" w:hAnsi="Arial" w:cs="Arial"/>
          <w:b/>
          <w:bCs/>
          <w:sz w:val="28"/>
          <w:szCs w:val="28"/>
        </w:rPr>
      </w:pPr>
      <w:r w:rsidRPr="00FB710C">
        <w:rPr>
          <w:rFonts w:ascii="Arial" w:hAnsi="Arial" w:cs="Arial"/>
          <w:b/>
          <w:bCs/>
          <w:sz w:val="28"/>
          <w:szCs w:val="28"/>
        </w:rPr>
        <w:t xml:space="preserve">Wir </w:t>
      </w:r>
      <w:r w:rsidR="00B522CF">
        <w:rPr>
          <w:rFonts w:ascii="Arial" w:hAnsi="Arial" w:cs="Arial"/>
          <w:b/>
          <w:bCs/>
          <w:sz w:val="28"/>
          <w:szCs w:val="28"/>
        </w:rPr>
        <w:t xml:space="preserve">Grüne </w:t>
      </w:r>
      <w:r>
        <w:rPr>
          <w:rFonts w:ascii="Arial" w:hAnsi="Arial" w:cs="Arial"/>
          <w:b/>
          <w:bCs/>
          <w:sz w:val="28"/>
          <w:szCs w:val="28"/>
        </w:rPr>
        <w:t xml:space="preserve">regen an, </w:t>
      </w:r>
      <w:r w:rsidRPr="00FB710C">
        <w:rPr>
          <w:rFonts w:ascii="Arial" w:hAnsi="Arial" w:cs="Arial"/>
          <w:b/>
          <w:bCs/>
          <w:sz w:val="28"/>
          <w:szCs w:val="28"/>
        </w:rPr>
        <w:t>den Gedanken zu prüfen, Bad Urach als Primärversorgungszentrum zu entwickeln.</w:t>
      </w:r>
    </w:p>
    <w:p w14:paraId="70A27FB8" w14:textId="250AB693" w:rsidR="00ED5450" w:rsidRDefault="00ED5450" w:rsidP="005269EE">
      <w:pPr>
        <w:spacing w:after="0"/>
        <w:rPr>
          <w:rFonts w:ascii="Arial" w:hAnsi="Arial" w:cs="Arial"/>
          <w:sz w:val="28"/>
          <w:szCs w:val="28"/>
        </w:rPr>
      </w:pPr>
    </w:p>
    <w:p w14:paraId="7B2A91F8" w14:textId="77777777" w:rsidR="00F8525D" w:rsidRDefault="00906899" w:rsidP="00906899">
      <w:pPr>
        <w:spacing w:after="0"/>
        <w:rPr>
          <w:rFonts w:ascii="Arial" w:hAnsi="Arial" w:cs="Arial"/>
          <w:b/>
          <w:bCs/>
          <w:sz w:val="28"/>
          <w:szCs w:val="28"/>
        </w:rPr>
      </w:pPr>
      <w:r>
        <w:rPr>
          <w:rFonts w:ascii="Arial" w:hAnsi="Arial" w:cs="Arial"/>
          <w:b/>
          <w:bCs/>
          <w:sz w:val="28"/>
          <w:szCs w:val="28"/>
        </w:rPr>
        <w:t>Nach der medizinischen Perspektive j</w:t>
      </w:r>
      <w:r w:rsidR="00B276CB">
        <w:rPr>
          <w:rFonts w:ascii="Arial" w:hAnsi="Arial" w:cs="Arial"/>
          <w:b/>
          <w:bCs/>
          <w:sz w:val="28"/>
          <w:szCs w:val="28"/>
        </w:rPr>
        <w:t>etzt z</w:t>
      </w:r>
      <w:r w:rsidR="00B276CB" w:rsidRPr="00B276CB">
        <w:rPr>
          <w:rFonts w:ascii="Arial" w:hAnsi="Arial" w:cs="Arial"/>
          <w:b/>
          <w:bCs/>
          <w:sz w:val="28"/>
          <w:szCs w:val="28"/>
        </w:rPr>
        <w:t>ur Perspektive der Beschäftigten</w:t>
      </w:r>
      <w:r w:rsidR="00B276CB">
        <w:rPr>
          <w:rFonts w:ascii="Arial" w:hAnsi="Arial" w:cs="Arial"/>
          <w:b/>
          <w:bCs/>
          <w:sz w:val="28"/>
          <w:szCs w:val="28"/>
        </w:rPr>
        <w:t xml:space="preserve"> in Bad Urach:</w:t>
      </w:r>
      <w:r w:rsidR="00B522CF">
        <w:rPr>
          <w:rFonts w:ascii="Arial" w:hAnsi="Arial" w:cs="Arial"/>
          <w:b/>
          <w:bCs/>
          <w:sz w:val="28"/>
          <w:szCs w:val="28"/>
        </w:rPr>
        <w:t xml:space="preserve"> </w:t>
      </w:r>
    </w:p>
    <w:p w14:paraId="211D65D3" w14:textId="77777777" w:rsidR="00F415B5" w:rsidRDefault="00CD3283" w:rsidP="00906899">
      <w:pPr>
        <w:spacing w:after="0"/>
        <w:rPr>
          <w:rFonts w:ascii="Arial" w:hAnsi="Arial" w:cs="Arial"/>
          <w:sz w:val="28"/>
          <w:szCs w:val="28"/>
        </w:rPr>
      </w:pPr>
      <w:r>
        <w:rPr>
          <w:rFonts w:ascii="Arial" w:hAnsi="Arial" w:cs="Arial"/>
          <w:sz w:val="28"/>
          <w:szCs w:val="28"/>
        </w:rPr>
        <w:t>Die Umstrukturierungen,</w:t>
      </w:r>
      <w:r w:rsidR="00B522CF">
        <w:rPr>
          <w:rFonts w:ascii="Arial" w:hAnsi="Arial" w:cs="Arial"/>
          <w:sz w:val="28"/>
          <w:szCs w:val="28"/>
        </w:rPr>
        <w:t xml:space="preserve"> </w:t>
      </w:r>
    </w:p>
    <w:p w14:paraId="51A382F5" w14:textId="14411DB5" w:rsidR="00906899" w:rsidRDefault="00CD3283" w:rsidP="00906899">
      <w:pPr>
        <w:spacing w:after="0"/>
        <w:rPr>
          <w:rFonts w:ascii="Arial" w:hAnsi="Arial" w:cs="Arial"/>
          <w:sz w:val="28"/>
          <w:szCs w:val="28"/>
        </w:rPr>
      </w:pPr>
      <w:r>
        <w:rPr>
          <w:rFonts w:ascii="Arial" w:hAnsi="Arial" w:cs="Arial"/>
          <w:sz w:val="28"/>
          <w:szCs w:val="28"/>
        </w:rPr>
        <w:t>de</w:t>
      </w:r>
      <w:r w:rsidR="00EF3929">
        <w:rPr>
          <w:rFonts w:ascii="Arial" w:hAnsi="Arial" w:cs="Arial"/>
          <w:sz w:val="28"/>
          <w:szCs w:val="28"/>
        </w:rPr>
        <w:t>r</w:t>
      </w:r>
      <w:r>
        <w:rPr>
          <w:rFonts w:ascii="Arial" w:hAnsi="Arial" w:cs="Arial"/>
          <w:sz w:val="28"/>
          <w:szCs w:val="28"/>
        </w:rPr>
        <w:t xml:space="preserve"> über 5 Jahre verteilt</w:t>
      </w:r>
      <w:r w:rsidR="00EF3929">
        <w:rPr>
          <w:rFonts w:ascii="Arial" w:hAnsi="Arial" w:cs="Arial"/>
          <w:sz w:val="28"/>
          <w:szCs w:val="28"/>
        </w:rPr>
        <w:t>e</w:t>
      </w:r>
      <w:r>
        <w:rPr>
          <w:rFonts w:ascii="Arial" w:hAnsi="Arial" w:cs="Arial"/>
          <w:sz w:val="28"/>
          <w:szCs w:val="28"/>
        </w:rPr>
        <w:t xml:space="preserve"> </w:t>
      </w:r>
      <w:r w:rsidR="00EF3929">
        <w:rPr>
          <w:rFonts w:ascii="Arial" w:hAnsi="Arial" w:cs="Arial"/>
          <w:sz w:val="28"/>
          <w:szCs w:val="28"/>
        </w:rPr>
        <w:t xml:space="preserve">Abbau der stationären Versorgung durch die Verlagerung </w:t>
      </w:r>
      <w:r w:rsidR="00EF3929" w:rsidRPr="000024DD">
        <w:rPr>
          <w:rFonts w:ascii="Arial" w:hAnsi="Arial" w:cs="Arial"/>
          <w:sz w:val="28"/>
          <w:szCs w:val="28"/>
        </w:rPr>
        <w:t xml:space="preserve">der Geriatrie, </w:t>
      </w:r>
      <w:r w:rsidR="00EF3929" w:rsidRPr="00906899">
        <w:rPr>
          <w:rFonts w:ascii="Arial" w:hAnsi="Arial" w:cs="Arial"/>
          <w:sz w:val="28"/>
          <w:szCs w:val="28"/>
        </w:rPr>
        <w:t xml:space="preserve">Pulmologie und der NeuroPhase B nach Reutlingen, </w:t>
      </w:r>
      <w:r w:rsidR="00EF3929" w:rsidRPr="00F415B5">
        <w:rPr>
          <w:rFonts w:ascii="Arial" w:hAnsi="Arial" w:cs="Arial"/>
          <w:b/>
          <w:bCs/>
          <w:sz w:val="28"/>
          <w:szCs w:val="28"/>
        </w:rPr>
        <w:t>bringt</w:t>
      </w:r>
      <w:r w:rsidR="00EF3929" w:rsidRPr="00906899">
        <w:rPr>
          <w:rFonts w:ascii="Arial" w:hAnsi="Arial" w:cs="Arial"/>
          <w:sz w:val="28"/>
          <w:szCs w:val="28"/>
        </w:rPr>
        <w:t xml:space="preserve"> f</w:t>
      </w:r>
      <w:r w:rsidR="00ED5450" w:rsidRPr="00906899">
        <w:rPr>
          <w:rFonts w:ascii="Arial" w:hAnsi="Arial" w:cs="Arial"/>
          <w:sz w:val="28"/>
          <w:szCs w:val="28"/>
        </w:rPr>
        <w:t xml:space="preserve">ür die Beschäftigten </w:t>
      </w:r>
      <w:r w:rsidR="00306B4C" w:rsidRPr="00906899">
        <w:rPr>
          <w:rFonts w:ascii="Arial" w:hAnsi="Arial" w:cs="Arial"/>
          <w:sz w:val="28"/>
          <w:szCs w:val="28"/>
        </w:rPr>
        <w:t xml:space="preserve">ohne Zweifel </w:t>
      </w:r>
      <w:r w:rsidR="00EF3929" w:rsidRPr="00906899">
        <w:rPr>
          <w:rFonts w:ascii="Arial" w:hAnsi="Arial" w:cs="Arial"/>
          <w:sz w:val="28"/>
          <w:szCs w:val="28"/>
        </w:rPr>
        <w:t>eine Reihe erheblicher</w:t>
      </w:r>
      <w:r w:rsidR="00B522CF">
        <w:rPr>
          <w:rFonts w:ascii="Arial" w:hAnsi="Arial" w:cs="Arial"/>
          <w:sz w:val="28"/>
          <w:szCs w:val="28"/>
        </w:rPr>
        <w:t xml:space="preserve"> H</w:t>
      </w:r>
      <w:r w:rsidR="00ED5450" w:rsidRPr="00906899">
        <w:rPr>
          <w:rFonts w:ascii="Arial" w:hAnsi="Arial" w:cs="Arial"/>
          <w:sz w:val="28"/>
          <w:szCs w:val="28"/>
        </w:rPr>
        <w:t>erausforderungen mit sich</w:t>
      </w:r>
      <w:r w:rsidR="00B522CF">
        <w:rPr>
          <w:rFonts w:ascii="Arial" w:hAnsi="Arial" w:cs="Arial"/>
          <w:sz w:val="28"/>
          <w:szCs w:val="28"/>
        </w:rPr>
        <w:t xml:space="preserve"> – die Wegstrecke </w:t>
      </w:r>
      <w:r w:rsidR="00F8525D">
        <w:rPr>
          <w:rFonts w:ascii="Arial" w:hAnsi="Arial" w:cs="Arial"/>
          <w:sz w:val="28"/>
          <w:szCs w:val="28"/>
        </w:rPr>
        <w:t xml:space="preserve">zur Arbeitsstätte </w:t>
      </w:r>
      <w:r w:rsidR="00B522CF">
        <w:rPr>
          <w:rFonts w:ascii="Arial" w:hAnsi="Arial" w:cs="Arial"/>
          <w:sz w:val="28"/>
          <w:szCs w:val="28"/>
        </w:rPr>
        <w:t>ist nur ein Element</w:t>
      </w:r>
      <w:r w:rsidR="00F8525D">
        <w:rPr>
          <w:rFonts w:ascii="Arial" w:hAnsi="Arial" w:cs="Arial"/>
          <w:sz w:val="28"/>
          <w:szCs w:val="28"/>
        </w:rPr>
        <w:t xml:space="preserve"> unter anderen.</w:t>
      </w:r>
      <w:r w:rsidR="00ED5450" w:rsidRPr="00906899">
        <w:rPr>
          <w:rFonts w:ascii="Arial" w:hAnsi="Arial" w:cs="Arial"/>
          <w:sz w:val="28"/>
          <w:szCs w:val="28"/>
        </w:rPr>
        <w:t xml:space="preserve"> </w:t>
      </w:r>
    </w:p>
    <w:p w14:paraId="1D337835" w14:textId="77777777" w:rsidR="00F415B5" w:rsidRDefault="000F6257" w:rsidP="00906899">
      <w:pPr>
        <w:spacing w:after="0"/>
        <w:rPr>
          <w:rFonts w:ascii="Arial" w:hAnsi="Arial" w:cs="Arial"/>
          <w:sz w:val="28"/>
          <w:szCs w:val="28"/>
        </w:rPr>
      </w:pPr>
      <w:r>
        <w:rPr>
          <w:rFonts w:ascii="Arial" w:hAnsi="Arial" w:cs="Arial"/>
          <w:sz w:val="28"/>
          <w:szCs w:val="28"/>
        </w:rPr>
        <w:t>Eher p</w:t>
      </w:r>
      <w:r w:rsidR="00ED5450" w:rsidRPr="00906899">
        <w:rPr>
          <w:rFonts w:ascii="Arial" w:hAnsi="Arial" w:cs="Arial"/>
          <w:sz w:val="28"/>
          <w:szCs w:val="28"/>
        </w:rPr>
        <w:t xml:space="preserve">ositiv </w:t>
      </w:r>
      <w:r w:rsidR="00EF3929" w:rsidRPr="00906899">
        <w:rPr>
          <w:rFonts w:ascii="Arial" w:hAnsi="Arial" w:cs="Arial"/>
          <w:sz w:val="28"/>
          <w:szCs w:val="28"/>
        </w:rPr>
        <w:t xml:space="preserve">ist </w:t>
      </w:r>
      <w:r w:rsidR="00ED5450" w:rsidRPr="00906899">
        <w:rPr>
          <w:rFonts w:ascii="Arial" w:hAnsi="Arial" w:cs="Arial"/>
          <w:sz w:val="28"/>
          <w:szCs w:val="28"/>
        </w:rPr>
        <w:t xml:space="preserve">zu werten, dass </w:t>
      </w:r>
      <w:r w:rsidR="00F8525D">
        <w:rPr>
          <w:rFonts w:ascii="Arial" w:hAnsi="Arial" w:cs="Arial"/>
          <w:sz w:val="28"/>
          <w:szCs w:val="28"/>
        </w:rPr>
        <w:t>d</w:t>
      </w:r>
      <w:r w:rsidR="00ED5450" w:rsidRPr="00906899">
        <w:rPr>
          <w:rFonts w:ascii="Arial" w:hAnsi="Arial" w:cs="Arial"/>
          <w:sz w:val="28"/>
          <w:szCs w:val="28"/>
        </w:rPr>
        <w:t xml:space="preserve">ie </w:t>
      </w:r>
      <w:r w:rsidR="00F8525D">
        <w:rPr>
          <w:rFonts w:ascii="Arial" w:hAnsi="Arial" w:cs="Arial"/>
          <w:sz w:val="28"/>
          <w:szCs w:val="28"/>
        </w:rPr>
        <w:t xml:space="preserve">Beschäftigten </w:t>
      </w:r>
      <w:r w:rsidR="00ED5450" w:rsidRPr="00906899">
        <w:rPr>
          <w:rFonts w:ascii="Arial" w:hAnsi="Arial" w:cs="Arial"/>
          <w:sz w:val="28"/>
          <w:szCs w:val="28"/>
        </w:rPr>
        <w:t>mit</w:t>
      </w:r>
      <w:r w:rsidR="00103EEF" w:rsidRPr="00906899">
        <w:rPr>
          <w:rFonts w:ascii="Arial" w:hAnsi="Arial" w:cs="Arial"/>
          <w:sz w:val="28"/>
          <w:szCs w:val="28"/>
        </w:rPr>
        <w:t xml:space="preserve"> </w:t>
      </w:r>
      <w:r w:rsidR="00ED5450" w:rsidRPr="00906899">
        <w:rPr>
          <w:rFonts w:ascii="Arial" w:hAnsi="Arial" w:cs="Arial"/>
          <w:sz w:val="28"/>
          <w:szCs w:val="28"/>
        </w:rPr>
        <w:t xml:space="preserve">einer langen Übergangsfrist rechnen </w:t>
      </w:r>
      <w:r w:rsidR="00306B4C" w:rsidRPr="00906899">
        <w:rPr>
          <w:rFonts w:ascii="Arial" w:hAnsi="Arial" w:cs="Arial"/>
          <w:sz w:val="28"/>
          <w:szCs w:val="28"/>
        </w:rPr>
        <w:t xml:space="preserve">und sich darauf einstellen </w:t>
      </w:r>
      <w:r w:rsidR="00ED5450" w:rsidRPr="00906899">
        <w:rPr>
          <w:rFonts w:ascii="Arial" w:hAnsi="Arial" w:cs="Arial"/>
          <w:sz w:val="28"/>
          <w:szCs w:val="28"/>
        </w:rPr>
        <w:t>können</w:t>
      </w:r>
      <w:r w:rsidR="00EF3929" w:rsidRPr="00906899">
        <w:rPr>
          <w:rFonts w:ascii="Arial" w:hAnsi="Arial" w:cs="Arial"/>
          <w:sz w:val="28"/>
          <w:szCs w:val="28"/>
        </w:rPr>
        <w:t xml:space="preserve">. </w:t>
      </w:r>
    </w:p>
    <w:p w14:paraId="52722DDE" w14:textId="7FD8048C" w:rsidR="00EF3929" w:rsidRPr="00906899" w:rsidRDefault="00EF3929" w:rsidP="00906899">
      <w:pPr>
        <w:spacing w:after="0"/>
        <w:rPr>
          <w:rFonts w:ascii="Arial" w:hAnsi="Arial" w:cs="Arial"/>
          <w:sz w:val="28"/>
          <w:szCs w:val="28"/>
        </w:rPr>
      </w:pPr>
      <w:r w:rsidRPr="00F415B5">
        <w:rPr>
          <w:rFonts w:ascii="Arial" w:hAnsi="Arial" w:cs="Arial"/>
          <w:b/>
          <w:bCs/>
          <w:sz w:val="28"/>
          <w:szCs w:val="28"/>
        </w:rPr>
        <w:lastRenderedPageBreak/>
        <w:t>Die „Hängepartie“ für die Mitarbeiter</w:t>
      </w:r>
      <w:r w:rsidR="000024DD" w:rsidRPr="00F415B5">
        <w:rPr>
          <w:rFonts w:ascii="Arial" w:hAnsi="Arial" w:cs="Arial"/>
          <w:b/>
          <w:bCs/>
          <w:sz w:val="28"/>
          <w:szCs w:val="28"/>
        </w:rPr>
        <w:t>*</w:t>
      </w:r>
      <w:r w:rsidRPr="00F415B5">
        <w:rPr>
          <w:rFonts w:ascii="Arial" w:hAnsi="Arial" w:cs="Arial"/>
          <w:b/>
          <w:bCs/>
          <w:sz w:val="28"/>
          <w:szCs w:val="28"/>
        </w:rPr>
        <w:t>innen ist vorbei</w:t>
      </w:r>
      <w:r w:rsidRPr="00906899">
        <w:rPr>
          <w:rFonts w:ascii="Arial" w:hAnsi="Arial" w:cs="Arial"/>
          <w:sz w:val="28"/>
          <w:szCs w:val="28"/>
        </w:rPr>
        <w:t>; sie wissen jetzt, woran sie sind</w:t>
      </w:r>
      <w:r w:rsidR="00306B4C" w:rsidRPr="00906899">
        <w:rPr>
          <w:rFonts w:ascii="Arial" w:hAnsi="Arial" w:cs="Arial"/>
          <w:sz w:val="28"/>
          <w:szCs w:val="28"/>
        </w:rPr>
        <w:t>.</w:t>
      </w:r>
      <w:r w:rsidR="00ED5450" w:rsidRPr="00906899">
        <w:rPr>
          <w:rFonts w:ascii="Arial" w:hAnsi="Arial" w:cs="Arial"/>
          <w:sz w:val="28"/>
          <w:szCs w:val="28"/>
        </w:rPr>
        <w:t xml:space="preserve"> </w:t>
      </w:r>
    </w:p>
    <w:p w14:paraId="2D0EC78D" w14:textId="77777777" w:rsidR="00B522CF" w:rsidRDefault="00B522CF" w:rsidP="005269EE">
      <w:pPr>
        <w:spacing w:after="0"/>
        <w:rPr>
          <w:rFonts w:ascii="Arial" w:hAnsi="Arial" w:cs="Arial"/>
          <w:b/>
          <w:bCs/>
          <w:sz w:val="28"/>
          <w:szCs w:val="28"/>
        </w:rPr>
      </w:pPr>
    </w:p>
    <w:p w14:paraId="7E327C24" w14:textId="48A2EA99" w:rsidR="00103EEF" w:rsidRPr="000024DD" w:rsidRDefault="00EF3929" w:rsidP="005269EE">
      <w:pPr>
        <w:spacing w:after="0"/>
        <w:rPr>
          <w:rFonts w:ascii="Arial" w:hAnsi="Arial" w:cs="Arial"/>
          <w:b/>
          <w:bCs/>
          <w:sz w:val="28"/>
          <w:szCs w:val="28"/>
        </w:rPr>
      </w:pPr>
      <w:r w:rsidRPr="000F6257">
        <w:rPr>
          <w:rFonts w:ascii="Arial" w:hAnsi="Arial" w:cs="Arial"/>
          <w:b/>
          <w:bCs/>
          <w:sz w:val="28"/>
          <w:szCs w:val="28"/>
        </w:rPr>
        <w:t>U</w:t>
      </w:r>
      <w:r w:rsidR="00ED5450" w:rsidRPr="000F6257">
        <w:rPr>
          <w:rFonts w:ascii="Arial" w:hAnsi="Arial" w:cs="Arial"/>
          <w:b/>
          <w:bCs/>
          <w:sz w:val="28"/>
          <w:szCs w:val="28"/>
        </w:rPr>
        <w:t>nd</w:t>
      </w:r>
      <w:r w:rsidR="00306B4C" w:rsidRPr="000F6257">
        <w:rPr>
          <w:rFonts w:ascii="Arial" w:hAnsi="Arial" w:cs="Arial"/>
          <w:b/>
          <w:bCs/>
          <w:sz w:val="28"/>
          <w:szCs w:val="28"/>
        </w:rPr>
        <w:t>,</w:t>
      </w:r>
      <w:r w:rsidR="00ED5450" w:rsidRPr="000F6257">
        <w:rPr>
          <w:rFonts w:ascii="Arial" w:hAnsi="Arial" w:cs="Arial"/>
          <w:b/>
          <w:bCs/>
          <w:sz w:val="28"/>
          <w:szCs w:val="28"/>
        </w:rPr>
        <w:t xml:space="preserve"> </w:t>
      </w:r>
      <w:r w:rsidR="00ED5450">
        <w:rPr>
          <w:rFonts w:ascii="Arial" w:hAnsi="Arial" w:cs="Arial"/>
          <w:sz w:val="28"/>
          <w:szCs w:val="28"/>
        </w:rPr>
        <w:t xml:space="preserve">sie haben die Gewissheit, dass es keine betriebsbedingten Kündigungen geben wird. </w:t>
      </w:r>
    </w:p>
    <w:p w14:paraId="22E5F6F7" w14:textId="77777777" w:rsidR="00103EEF" w:rsidRDefault="00103EEF" w:rsidP="005269EE">
      <w:pPr>
        <w:spacing w:after="0"/>
        <w:rPr>
          <w:rFonts w:ascii="Arial" w:hAnsi="Arial" w:cs="Arial"/>
          <w:sz w:val="28"/>
          <w:szCs w:val="28"/>
        </w:rPr>
      </w:pPr>
      <w:r>
        <w:rPr>
          <w:rFonts w:ascii="Arial" w:hAnsi="Arial" w:cs="Arial"/>
          <w:sz w:val="28"/>
          <w:szCs w:val="28"/>
        </w:rPr>
        <w:t xml:space="preserve">  </w:t>
      </w:r>
    </w:p>
    <w:p w14:paraId="2C0CC2ED" w14:textId="410952E7" w:rsidR="002D0559" w:rsidRPr="002D0559" w:rsidRDefault="000F6257" w:rsidP="002D0559">
      <w:pPr>
        <w:spacing w:after="0"/>
        <w:rPr>
          <w:rFonts w:ascii="Arial" w:hAnsi="Arial" w:cs="Arial"/>
          <w:sz w:val="28"/>
          <w:szCs w:val="28"/>
        </w:rPr>
      </w:pPr>
      <w:r>
        <w:rPr>
          <w:rFonts w:ascii="Arial" w:hAnsi="Arial" w:cs="Arial"/>
          <w:sz w:val="28"/>
          <w:szCs w:val="28"/>
        </w:rPr>
        <w:t xml:space="preserve">Die wesentlichen Veränderungen an den anderen </w:t>
      </w:r>
      <w:r w:rsidR="002D0559">
        <w:rPr>
          <w:rFonts w:ascii="Arial" w:hAnsi="Arial" w:cs="Arial"/>
          <w:sz w:val="28"/>
          <w:szCs w:val="28"/>
        </w:rPr>
        <w:t>Standorte</w:t>
      </w:r>
      <w:r>
        <w:rPr>
          <w:rFonts w:ascii="Arial" w:hAnsi="Arial" w:cs="Arial"/>
          <w:sz w:val="28"/>
          <w:szCs w:val="28"/>
        </w:rPr>
        <w:t>n</w:t>
      </w:r>
      <w:r w:rsidR="002D0559">
        <w:rPr>
          <w:rFonts w:ascii="Arial" w:hAnsi="Arial" w:cs="Arial"/>
          <w:sz w:val="28"/>
          <w:szCs w:val="28"/>
        </w:rPr>
        <w:t xml:space="preserve"> Münsingen und Reutlingen </w:t>
      </w:r>
      <w:r>
        <w:rPr>
          <w:rFonts w:ascii="Arial" w:hAnsi="Arial" w:cs="Arial"/>
          <w:sz w:val="28"/>
          <w:szCs w:val="28"/>
        </w:rPr>
        <w:t>hat Prof. Martin bereits erläutert. Auch auf den weiteren</w:t>
      </w:r>
      <w:r w:rsidR="002D0559">
        <w:rPr>
          <w:rFonts w:ascii="Arial" w:hAnsi="Arial" w:cs="Arial"/>
          <w:sz w:val="28"/>
          <w:szCs w:val="28"/>
        </w:rPr>
        <w:t xml:space="preserve"> zeitliche</w:t>
      </w:r>
      <w:r>
        <w:rPr>
          <w:rFonts w:ascii="Arial" w:hAnsi="Arial" w:cs="Arial"/>
          <w:sz w:val="28"/>
          <w:szCs w:val="28"/>
        </w:rPr>
        <w:t>n</w:t>
      </w:r>
      <w:r w:rsidR="002D0559">
        <w:rPr>
          <w:rFonts w:ascii="Arial" w:hAnsi="Arial" w:cs="Arial"/>
          <w:sz w:val="28"/>
          <w:szCs w:val="28"/>
        </w:rPr>
        <w:t xml:space="preserve"> Fahrplan </w:t>
      </w:r>
      <w:r>
        <w:rPr>
          <w:rFonts w:ascii="Arial" w:hAnsi="Arial" w:cs="Arial"/>
          <w:sz w:val="28"/>
          <w:szCs w:val="28"/>
        </w:rPr>
        <w:t>wurde bereits eingegangen.</w:t>
      </w:r>
    </w:p>
    <w:p w14:paraId="1A4E1580" w14:textId="77777777" w:rsidR="00A663E9" w:rsidRPr="005269EE" w:rsidRDefault="00A663E9" w:rsidP="005269EE">
      <w:pPr>
        <w:spacing w:after="0"/>
        <w:rPr>
          <w:rFonts w:ascii="Arial" w:hAnsi="Arial" w:cs="Arial"/>
          <w:sz w:val="28"/>
          <w:szCs w:val="28"/>
        </w:rPr>
      </w:pPr>
    </w:p>
    <w:p w14:paraId="6EA3BB81" w14:textId="77777777" w:rsidR="00471A74" w:rsidRDefault="00471A74" w:rsidP="005269EE">
      <w:pPr>
        <w:spacing w:after="0"/>
        <w:rPr>
          <w:rFonts w:ascii="Arial" w:hAnsi="Arial" w:cs="Arial"/>
          <w:sz w:val="28"/>
          <w:szCs w:val="28"/>
        </w:rPr>
      </w:pPr>
    </w:p>
    <w:p w14:paraId="37AFFCA0" w14:textId="5E333C78" w:rsidR="00471A74" w:rsidRDefault="000024DD" w:rsidP="005269EE">
      <w:pPr>
        <w:spacing w:after="0"/>
        <w:rPr>
          <w:rFonts w:ascii="Arial" w:hAnsi="Arial" w:cs="Arial"/>
          <w:sz w:val="28"/>
          <w:szCs w:val="28"/>
        </w:rPr>
      </w:pPr>
      <w:r>
        <w:rPr>
          <w:rFonts w:ascii="Arial" w:hAnsi="Arial" w:cs="Arial"/>
          <w:sz w:val="28"/>
          <w:szCs w:val="28"/>
        </w:rPr>
        <w:t xml:space="preserve">Zum Schluss </w:t>
      </w:r>
      <w:r w:rsidR="001538A0">
        <w:rPr>
          <w:rFonts w:ascii="Arial" w:hAnsi="Arial" w:cs="Arial"/>
          <w:sz w:val="28"/>
          <w:szCs w:val="28"/>
        </w:rPr>
        <w:t xml:space="preserve">appellieren </w:t>
      </w:r>
      <w:r>
        <w:rPr>
          <w:rFonts w:ascii="Arial" w:hAnsi="Arial" w:cs="Arial"/>
          <w:sz w:val="28"/>
          <w:szCs w:val="28"/>
        </w:rPr>
        <w:t xml:space="preserve">wir </w:t>
      </w:r>
    </w:p>
    <w:p w14:paraId="07063221" w14:textId="77777777" w:rsidR="00471A74" w:rsidRDefault="001538A0" w:rsidP="00471A74">
      <w:pPr>
        <w:pStyle w:val="Listenabsatz"/>
        <w:numPr>
          <w:ilvl w:val="0"/>
          <w:numId w:val="5"/>
        </w:numPr>
        <w:spacing w:after="0"/>
        <w:rPr>
          <w:rFonts w:ascii="Arial" w:hAnsi="Arial" w:cs="Arial"/>
          <w:sz w:val="28"/>
          <w:szCs w:val="28"/>
        </w:rPr>
      </w:pPr>
      <w:r w:rsidRPr="00471A74">
        <w:rPr>
          <w:rFonts w:ascii="Arial" w:hAnsi="Arial" w:cs="Arial"/>
          <w:sz w:val="28"/>
          <w:szCs w:val="28"/>
        </w:rPr>
        <w:t xml:space="preserve">an die Verwaltung und </w:t>
      </w:r>
    </w:p>
    <w:p w14:paraId="76705B82" w14:textId="77777777" w:rsidR="00471A74" w:rsidRDefault="001538A0" w:rsidP="00471A74">
      <w:pPr>
        <w:pStyle w:val="Listenabsatz"/>
        <w:numPr>
          <w:ilvl w:val="0"/>
          <w:numId w:val="5"/>
        </w:numPr>
        <w:spacing w:after="0"/>
        <w:rPr>
          <w:rFonts w:ascii="Arial" w:hAnsi="Arial" w:cs="Arial"/>
          <w:sz w:val="28"/>
          <w:szCs w:val="28"/>
        </w:rPr>
      </w:pPr>
      <w:r w:rsidRPr="00471A74">
        <w:rPr>
          <w:rFonts w:ascii="Arial" w:hAnsi="Arial" w:cs="Arial"/>
          <w:sz w:val="28"/>
          <w:szCs w:val="28"/>
        </w:rPr>
        <w:t>die Geschäftsführung der Kreiskliniken</w:t>
      </w:r>
      <w:r w:rsidR="005269EE" w:rsidRPr="00471A74">
        <w:rPr>
          <w:rFonts w:ascii="Arial" w:hAnsi="Arial" w:cs="Arial"/>
          <w:sz w:val="28"/>
          <w:szCs w:val="28"/>
        </w:rPr>
        <w:t xml:space="preserve"> </w:t>
      </w:r>
    </w:p>
    <w:p w14:paraId="661C98D4" w14:textId="77777777" w:rsidR="00471A74" w:rsidRDefault="005269EE" w:rsidP="00471A74">
      <w:pPr>
        <w:spacing w:after="0"/>
        <w:rPr>
          <w:rFonts w:ascii="Arial" w:hAnsi="Arial" w:cs="Arial"/>
          <w:b/>
          <w:bCs/>
          <w:sz w:val="28"/>
          <w:szCs w:val="28"/>
        </w:rPr>
      </w:pPr>
      <w:r w:rsidRPr="00471A74">
        <w:rPr>
          <w:rFonts w:ascii="Arial" w:hAnsi="Arial" w:cs="Arial"/>
          <w:sz w:val="28"/>
          <w:szCs w:val="28"/>
        </w:rPr>
        <w:t>möglichst früh</w:t>
      </w:r>
      <w:r w:rsidR="001538A0" w:rsidRPr="00471A74">
        <w:rPr>
          <w:rFonts w:ascii="Arial" w:hAnsi="Arial" w:cs="Arial"/>
          <w:sz w:val="28"/>
          <w:szCs w:val="28"/>
        </w:rPr>
        <w:t xml:space="preserve"> eine</w:t>
      </w:r>
      <w:r w:rsidRPr="00471A74">
        <w:rPr>
          <w:rFonts w:ascii="Arial" w:hAnsi="Arial" w:cs="Arial"/>
          <w:sz w:val="28"/>
          <w:szCs w:val="28"/>
        </w:rPr>
        <w:t xml:space="preserve"> </w:t>
      </w:r>
      <w:r w:rsidRPr="00471A74">
        <w:rPr>
          <w:rFonts w:ascii="Arial" w:hAnsi="Arial" w:cs="Arial"/>
          <w:b/>
          <w:bCs/>
          <w:sz w:val="28"/>
          <w:szCs w:val="28"/>
        </w:rPr>
        <w:t>Beteiligung</w:t>
      </w:r>
      <w:r w:rsidR="00103EEF" w:rsidRPr="00471A74">
        <w:rPr>
          <w:rFonts w:ascii="Arial" w:hAnsi="Arial" w:cs="Arial"/>
          <w:b/>
          <w:bCs/>
          <w:sz w:val="28"/>
          <w:szCs w:val="28"/>
        </w:rPr>
        <w:t xml:space="preserve"> der Bürgerinnen und</w:t>
      </w:r>
      <w:r w:rsidR="00A47393" w:rsidRPr="00471A74">
        <w:rPr>
          <w:rFonts w:ascii="Arial" w:hAnsi="Arial" w:cs="Arial"/>
          <w:b/>
          <w:bCs/>
          <w:sz w:val="28"/>
          <w:szCs w:val="28"/>
        </w:rPr>
        <w:t xml:space="preserve"> </w:t>
      </w:r>
      <w:r w:rsidR="00103EEF" w:rsidRPr="00471A74">
        <w:rPr>
          <w:rFonts w:ascii="Arial" w:hAnsi="Arial" w:cs="Arial"/>
          <w:b/>
          <w:bCs/>
          <w:sz w:val="28"/>
          <w:szCs w:val="28"/>
        </w:rPr>
        <w:t>Bürger</w:t>
      </w:r>
      <w:r w:rsidR="007949FD" w:rsidRPr="00471A74">
        <w:rPr>
          <w:rFonts w:ascii="Arial" w:hAnsi="Arial" w:cs="Arial"/>
          <w:b/>
          <w:bCs/>
          <w:sz w:val="28"/>
          <w:szCs w:val="28"/>
        </w:rPr>
        <w:t xml:space="preserve">, </w:t>
      </w:r>
    </w:p>
    <w:p w14:paraId="794AB4E4" w14:textId="2885CA48" w:rsidR="000024DD" w:rsidRPr="00471A74" w:rsidRDefault="007949FD" w:rsidP="00471A74">
      <w:pPr>
        <w:spacing w:after="0"/>
        <w:rPr>
          <w:rFonts w:ascii="Arial" w:hAnsi="Arial" w:cs="Arial"/>
          <w:sz w:val="28"/>
          <w:szCs w:val="28"/>
        </w:rPr>
      </w:pPr>
      <w:r w:rsidRPr="00471A74">
        <w:rPr>
          <w:rFonts w:ascii="Arial" w:hAnsi="Arial" w:cs="Arial"/>
          <w:sz w:val="28"/>
          <w:szCs w:val="28"/>
        </w:rPr>
        <w:t xml:space="preserve">so wie in unserem Antrag vom 13.12.2019 </w:t>
      </w:r>
      <w:r w:rsidR="00103EEF" w:rsidRPr="00471A74">
        <w:rPr>
          <w:rFonts w:ascii="Arial" w:hAnsi="Arial" w:cs="Arial"/>
          <w:sz w:val="28"/>
          <w:szCs w:val="28"/>
        </w:rPr>
        <w:t xml:space="preserve">bereits </w:t>
      </w:r>
      <w:r w:rsidRPr="00471A74">
        <w:rPr>
          <w:rFonts w:ascii="Arial" w:hAnsi="Arial" w:cs="Arial"/>
          <w:sz w:val="28"/>
          <w:szCs w:val="28"/>
        </w:rPr>
        <w:t>gefordert,</w:t>
      </w:r>
      <w:r w:rsidR="005269EE" w:rsidRPr="00471A74">
        <w:rPr>
          <w:rFonts w:ascii="Arial" w:hAnsi="Arial" w:cs="Arial"/>
          <w:sz w:val="28"/>
          <w:szCs w:val="28"/>
        </w:rPr>
        <w:t xml:space="preserve"> </w:t>
      </w:r>
      <w:r w:rsidR="001538A0" w:rsidRPr="00471A74">
        <w:rPr>
          <w:rFonts w:ascii="Arial" w:hAnsi="Arial" w:cs="Arial"/>
          <w:sz w:val="28"/>
          <w:szCs w:val="28"/>
        </w:rPr>
        <w:t>durchzuführen</w:t>
      </w:r>
      <w:r w:rsidR="00471A74">
        <w:rPr>
          <w:rFonts w:ascii="Arial" w:hAnsi="Arial" w:cs="Arial"/>
          <w:sz w:val="28"/>
          <w:szCs w:val="28"/>
        </w:rPr>
        <w:t>.</w:t>
      </w:r>
      <w:r w:rsidR="001538A0" w:rsidRPr="00471A74">
        <w:rPr>
          <w:rFonts w:ascii="Arial" w:hAnsi="Arial" w:cs="Arial"/>
          <w:sz w:val="28"/>
          <w:szCs w:val="28"/>
        </w:rPr>
        <w:t xml:space="preserve"> </w:t>
      </w:r>
    </w:p>
    <w:p w14:paraId="587F2485" w14:textId="1D49EBD1" w:rsidR="005269EE" w:rsidRDefault="00471A74" w:rsidP="005269EE">
      <w:pPr>
        <w:spacing w:after="0"/>
        <w:rPr>
          <w:rFonts w:ascii="Arial" w:hAnsi="Arial" w:cs="Arial"/>
          <w:sz w:val="28"/>
          <w:szCs w:val="28"/>
        </w:rPr>
      </w:pPr>
      <w:r>
        <w:rPr>
          <w:rFonts w:ascii="Arial" w:hAnsi="Arial" w:cs="Arial"/>
          <w:sz w:val="28"/>
          <w:szCs w:val="28"/>
        </w:rPr>
        <w:t>Es muss gelingen,</w:t>
      </w:r>
      <w:r w:rsidR="005269EE" w:rsidRPr="005269EE">
        <w:rPr>
          <w:rFonts w:ascii="Arial" w:hAnsi="Arial" w:cs="Arial"/>
          <w:sz w:val="28"/>
          <w:szCs w:val="28"/>
        </w:rPr>
        <w:t xml:space="preserve"> Anregungen </w:t>
      </w:r>
      <w:r w:rsidR="00103EEF">
        <w:rPr>
          <w:rFonts w:ascii="Arial" w:hAnsi="Arial" w:cs="Arial"/>
          <w:sz w:val="28"/>
          <w:szCs w:val="28"/>
        </w:rPr>
        <w:t xml:space="preserve">und Ideen </w:t>
      </w:r>
      <w:r w:rsidR="007949FD">
        <w:rPr>
          <w:rFonts w:ascii="Arial" w:hAnsi="Arial" w:cs="Arial"/>
          <w:sz w:val="28"/>
          <w:szCs w:val="28"/>
        </w:rPr>
        <w:t xml:space="preserve">zur Umsetzung der Eckpunkte </w:t>
      </w:r>
      <w:r w:rsidR="005269EE" w:rsidRPr="005269EE">
        <w:rPr>
          <w:rFonts w:ascii="Arial" w:hAnsi="Arial" w:cs="Arial"/>
          <w:sz w:val="28"/>
          <w:szCs w:val="28"/>
        </w:rPr>
        <w:t xml:space="preserve">aus der Mitte der Bürgerschaft aufnehmen </w:t>
      </w:r>
      <w:r>
        <w:rPr>
          <w:rFonts w:ascii="Arial" w:hAnsi="Arial" w:cs="Arial"/>
          <w:sz w:val="28"/>
          <w:szCs w:val="28"/>
        </w:rPr>
        <w:t xml:space="preserve">und prüfen </w:t>
      </w:r>
      <w:r w:rsidR="005269EE" w:rsidRPr="005269EE">
        <w:rPr>
          <w:rFonts w:ascii="Arial" w:hAnsi="Arial" w:cs="Arial"/>
          <w:sz w:val="28"/>
          <w:szCs w:val="28"/>
        </w:rPr>
        <w:t>zu können</w:t>
      </w:r>
      <w:r w:rsidR="007949FD">
        <w:rPr>
          <w:rFonts w:ascii="Arial" w:hAnsi="Arial" w:cs="Arial"/>
          <w:sz w:val="28"/>
          <w:szCs w:val="28"/>
        </w:rPr>
        <w:t xml:space="preserve">. </w:t>
      </w:r>
      <w:r w:rsidR="005269EE" w:rsidRPr="005269EE">
        <w:rPr>
          <w:rFonts w:ascii="Arial" w:hAnsi="Arial" w:cs="Arial"/>
          <w:sz w:val="28"/>
          <w:szCs w:val="28"/>
        </w:rPr>
        <w:t xml:space="preserve"> </w:t>
      </w:r>
    </w:p>
    <w:p w14:paraId="54B93840" w14:textId="60AFC3B1" w:rsidR="00103EEF" w:rsidRDefault="00103EEF" w:rsidP="005269EE">
      <w:pPr>
        <w:spacing w:after="0"/>
        <w:rPr>
          <w:rFonts w:ascii="Arial" w:hAnsi="Arial" w:cs="Arial"/>
          <w:sz w:val="28"/>
          <w:szCs w:val="28"/>
        </w:rPr>
      </w:pPr>
    </w:p>
    <w:p w14:paraId="6EC8AA44" w14:textId="3DD67CF7" w:rsidR="004A3966" w:rsidRDefault="00103EEF" w:rsidP="000325F2">
      <w:pPr>
        <w:spacing w:after="0"/>
        <w:rPr>
          <w:rFonts w:ascii="Arial" w:hAnsi="Arial" w:cs="Arial"/>
          <w:sz w:val="28"/>
          <w:szCs w:val="28"/>
        </w:rPr>
      </w:pPr>
      <w:r>
        <w:rPr>
          <w:rFonts w:ascii="Arial" w:hAnsi="Arial" w:cs="Arial"/>
          <w:sz w:val="28"/>
          <w:szCs w:val="28"/>
        </w:rPr>
        <w:t xml:space="preserve">Wir denken, der Landkreis hat mit den Eckpunkten zum Medizinkonzept 2025 die Chance, </w:t>
      </w:r>
      <w:r w:rsidR="00FC537E">
        <w:rPr>
          <w:rFonts w:ascii="Arial" w:hAnsi="Arial" w:cs="Arial"/>
          <w:sz w:val="28"/>
          <w:szCs w:val="28"/>
        </w:rPr>
        <w:t xml:space="preserve">das Ziel </w:t>
      </w:r>
      <w:r>
        <w:rPr>
          <w:rFonts w:ascii="Arial" w:hAnsi="Arial" w:cs="Arial"/>
          <w:sz w:val="28"/>
          <w:szCs w:val="28"/>
        </w:rPr>
        <w:t>eine</w:t>
      </w:r>
      <w:r w:rsidR="00FC537E">
        <w:rPr>
          <w:rFonts w:ascii="Arial" w:hAnsi="Arial" w:cs="Arial"/>
          <w:sz w:val="28"/>
          <w:szCs w:val="28"/>
        </w:rPr>
        <w:t>r</w:t>
      </w:r>
      <w:r>
        <w:rPr>
          <w:rFonts w:ascii="Arial" w:hAnsi="Arial" w:cs="Arial"/>
          <w:sz w:val="28"/>
          <w:szCs w:val="28"/>
        </w:rPr>
        <w:t xml:space="preserve"> Gesundheitsversorgung im Landkreis </w:t>
      </w:r>
      <w:r w:rsidR="00FC537E">
        <w:rPr>
          <w:rFonts w:ascii="Arial" w:hAnsi="Arial" w:cs="Arial"/>
          <w:sz w:val="28"/>
          <w:szCs w:val="28"/>
        </w:rPr>
        <w:t xml:space="preserve">für alle </w:t>
      </w:r>
      <w:r>
        <w:rPr>
          <w:rFonts w:ascii="Arial" w:hAnsi="Arial" w:cs="Arial"/>
          <w:sz w:val="28"/>
          <w:szCs w:val="28"/>
        </w:rPr>
        <w:t xml:space="preserve">auf hohem Niveau sicherstellen zu können. </w:t>
      </w:r>
    </w:p>
    <w:p w14:paraId="6884DC01" w14:textId="77777777" w:rsidR="00F8525D" w:rsidRDefault="00F8525D" w:rsidP="000325F2">
      <w:pPr>
        <w:spacing w:after="0"/>
        <w:rPr>
          <w:rFonts w:ascii="Arial" w:hAnsi="Arial" w:cs="Arial"/>
          <w:sz w:val="28"/>
          <w:szCs w:val="28"/>
        </w:rPr>
      </w:pPr>
    </w:p>
    <w:p w14:paraId="4CA26619" w14:textId="3C8FAC10" w:rsidR="00393323" w:rsidRPr="00393323" w:rsidRDefault="000A6C29" w:rsidP="000325F2">
      <w:pPr>
        <w:spacing w:after="0"/>
        <w:rPr>
          <w:rFonts w:ascii="Arial" w:hAnsi="Arial" w:cs="Arial"/>
          <w:sz w:val="28"/>
          <w:szCs w:val="28"/>
        </w:rPr>
      </w:pPr>
      <w:r>
        <w:rPr>
          <w:rFonts w:ascii="Arial" w:hAnsi="Arial" w:cs="Arial"/>
          <w:sz w:val="28"/>
          <w:szCs w:val="28"/>
        </w:rPr>
        <w:t>Die grüne Kreistagsfraktion wird den weiteren Prozess konstruktiv</w:t>
      </w:r>
      <w:r w:rsidR="00605AE8">
        <w:rPr>
          <w:rFonts w:ascii="Arial" w:hAnsi="Arial" w:cs="Arial"/>
          <w:sz w:val="28"/>
          <w:szCs w:val="28"/>
        </w:rPr>
        <w:t>-kritisch</w:t>
      </w:r>
      <w:r>
        <w:rPr>
          <w:rFonts w:ascii="Arial" w:hAnsi="Arial" w:cs="Arial"/>
          <w:sz w:val="28"/>
          <w:szCs w:val="28"/>
        </w:rPr>
        <w:t xml:space="preserve"> begleiten.</w:t>
      </w:r>
    </w:p>
    <w:p w14:paraId="58C33782" w14:textId="77777777" w:rsidR="004A3966" w:rsidRDefault="004A3966" w:rsidP="00861988">
      <w:pPr>
        <w:spacing w:after="0"/>
        <w:jc w:val="right"/>
        <w:rPr>
          <w:rFonts w:ascii="Arial" w:hAnsi="Arial" w:cs="Arial"/>
          <w:b/>
          <w:bCs/>
          <w:sz w:val="28"/>
          <w:szCs w:val="28"/>
        </w:rPr>
      </w:pPr>
    </w:p>
    <w:p w14:paraId="1EDDE5B8" w14:textId="2338E558" w:rsidR="001538A0" w:rsidRPr="004A3966" w:rsidRDefault="001538A0" w:rsidP="00861988">
      <w:pPr>
        <w:spacing w:after="0"/>
        <w:jc w:val="right"/>
        <w:rPr>
          <w:rFonts w:ascii="Arial" w:hAnsi="Arial" w:cs="Arial"/>
          <w:sz w:val="28"/>
          <w:szCs w:val="28"/>
        </w:rPr>
      </w:pPr>
      <w:r w:rsidRPr="004A3966">
        <w:rPr>
          <w:rFonts w:ascii="Arial" w:hAnsi="Arial" w:cs="Arial"/>
          <w:sz w:val="28"/>
          <w:szCs w:val="28"/>
        </w:rPr>
        <w:t>Vielen Dank!</w:t>
      </w:r>
    </w:p>
    <w:sectPr w:rsidR="001538A0" w:rsidRPr="004A396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CA78" w14:textId="77777777" w:rsidR="00283066" w:rsidRDefault="00283066" w:rsidP="003C5D0E">
      <w:pPr>
        <w:spacing w:after="0" w:line="240" w:lineRule="auto"/>
      </w:pPr>
      <w:r>
        <w:separator/>
      </w:r>
    </w:p>
  </w:endnote>
  <w:endnote w:type="continuationSeparator" w:id="0">
    <w:p w14:paraId="4E33B395" w14:textId="77777777" w:rsidR="00283066" w:rsidRDefault="00283066" w:rsidP="003C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63">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58087"/>
      <w:docPartObj>
        <w:docPartGallery w:val="Page Numbers (Bottom of Page)"/>
        <w:docPartUnique/>
      </w:docPartObj>
    </w:sdtPr>
    <w:sdtEndPr/>
    <w:sdtContent>
      <w:p w14:paraId="5471A98D" w14:textId="4E41E7C7" w:rsidR="003C5D0E" w:rsidRDefault="003C5D0E">
        <w:pPr>
          <w:pStyle w:val="Fuzeile"/>
          <w:jc w:val="right"/>
        </w:pPr>
        <w:r>
          <w:fldChar w:fldCharType="begin"/>
        </w:r>
        <w:r>
          <w:instrText>PAGE   \* MERGEFORMAT</w:instrText>
        </w:r>
        <w:r>
          <w:fldChar w:fldCharType="separate"/>
        </w:r>
        <w:r>
          <w:t>2</w:t>
        </w:r>
        <w:r>
          <w:fldChar w:fldCharType="end"/>
        </w:r>
      </w:p>
    </w:sdtContent>
  </w:sdt>
  <w:p w14:paraId="5229FAD9" w14:textId="77777777" w:rsidR="003C5D0E" w:rsidRDefault="003C5D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31D4" w14:textId="77777777" w:rsidR="00283066" w:rsidRDefault="00283066" w:rsidP="003C5D0E">
      <w:pPr>
        <w:spacing w:after="0" w:line="240" w:lineRule="auto"/>
      </w:pPr>
      <w:r>
        <w:separator/>
      </w:r>
    </w:p>
  </w:footnote>
  <w:footnote w:type="continuationSeparator" w:id="0">
    <w:p w14:paraId="5F20866C" w14:textId="77777777" w:rsidR="00283066" w:rsidRDefault="00283066" w:rsidP="003C5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F5CA" w14:textId="4410390B" w:rsidR="000024DD" w:rsidRPr="000024DD" w:rsidRDefault="00AA0AA2" w:rsidP="000024DD">
    <w:pPr>
      <w:pStyle w:val="Kopfzeile"/>
      <w:jc w:val="right"/>
      <w:rPr>
        <w:b/>
        <w:bCs/>
      </w:rPr>
    </w:pPr>
    <w:r>
      <w:rPr>
        <w:b/>
        <w:bCs/>
      </w:rPr>
      <w:t xml:space="preserve">Bündnis 90 / Die Grünen                                                                                                                 </w:t>
    </w:r>
    <w:r w:rsidR="000024DD" w:rsidRPr="000024DD">
      <w:rPr>
        <w:b/>
        <w:bCs/>
      </w:rPr>
      <w:t>Hans Gampe</w:t>
    </w:r>
  </w:p>
  <w:p w14:paraId="362E05CB" w14:textId="77777777" w:rsidR="000024DD" w:rsidRDefault="000024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47811E7"/>
    <w:multiLevelType w:val="hybridMultilevel"/>
    <w:tmpl w:val="E93AF5D8"/>
    <w:lvl w:ilvl="0" w:tplc="038A0226">
      <w:start w:val="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A351DF1"/>
    <w:multiLevelType w:val="hybridMultilevel"/>
    <w:tmpl w:val="A93CE46C"/>
    <w:lvl w:ilvl="0" w:tplc="9E20DFF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687C35"/>
    <w:multiLevelType w:val="hybridMultilevel"/>
    <w:tmpl w:val="10CA8F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991975"/>
    <w:multiLevelType w:val="hybridMultilevel"/>
    <w:tmpl w:val="4F36625C"/>
    <w:lvl w:ilvl="0" w:tplc="BBE24652">
      <w:start w:val="2"/>
      <w:numFmt w:val="bullet"/>
      <w:lvlText w:val="-"/>
      <w:lvlJc w:val="left"/>
      <w:pPr>
        <w:ind w:left="1390" w:hanging="360"/>
      </w:pPr>
      <w:rPr>
        <w:rFonts w:ascii="Arial" w:eastAsiaTheme="minorHAnsi" w:hAnsi="Arial" w:cs="Arial" w:hint="default"/>
      </w:rPr>
    </w:lvl>
    <w:lvl w:ilvl="1" w:tplc="04070003" w:tentative="1">
      <w:start w:val="1"/>
      <w:numFmt w:val="bullet"/>
      <w:lvlText w:val="o"/>
      <w:lvlJc w:val="left"/>
      <w:pPr>
        <w:ind w:left="2110" w:hanging="360"/>
      </w:pPr>
      <w:rPr>
        <w:rFonts w:ascii="Courier New" w:hAnsi="Courier New" w:cs="Courier New" w:hint="default"/>
      </w:rPr>
    </w:lvl>
    <w:lvl w:ilvl="2" w:tplc="04070005" w:tentative="1">
      <w:start w:val="1"/>
      <w:numFmt w:val="bullet"/>
      <w:lvlText w:val=""/>
      <w:lvlJc w:val="left"/>
      <w:pPr>
        <w:ind w:left="2830" w:hanging="360"/>
      </w:pPr>
      <w:rPr>
        <w:rFonts w:ascii="Wingdings" w:hAnsi="Wingdings" w:hint="default"/>
      </w:rPr>
    </w:lvl>
    <w:lvl w:ilvl="3" w:tplc="04070001" w:tentative="1">
      <w:start w:val="1"/>
      <w:numFmt w:val="bullet"/>
      <w:lvlText w:val=""/>
      <w:lvlJc w:val="left"/>
      <w:pPr>
        <w:ind w:left="3550" w:hanging="360"/>
      </w:pPr>
      <w:rPr>
        <w:rFonts w:ascii="Symbol" w:hAnsi="Symbol" w:hint="default"/>
      </w:rPr>
    </w:lvl>
    <w:lvl w:ilvl="4" w:tplc="04070003" w:tentative="1">
      <w:start w:val="1"/>
      <w:numFmt w:val="bullet"/>
      <w:lvlText w:val="o"/>
      <w:lvlJc w:val="left"/>
      <w:pPr>
        <w:ind w:left="4270" w:hanging="360"/>
      </w:pPr>
      <w:rPr>
        <w:rFonts w:ascii="Courier New" w:hAnsi="Courier New" w:cs="Courier New" w:hint="default"/>
      </w:rPr>
    </w:lvl>
    <w:lvl w:ilvl="5" w:tplc="04070005" w:tentative="1">
      <w:start w:val="1"/>
      <w:numFmt w:val="bullet"/>
      <w:lvlText w:val=""/>
      <w:lvlJc w:val="left"/>
      <w:pPr>
        <w:ind w:left="4990" w:hanging="360"/>
      </w:pPr>
      <w:rPr>
        <w:rFonts w:ascii="Wingdings" w:hAnsi="Wingdings" w:hint="default"/>
      </w:rPr>
    </w:lvl>
    <w:lvl w:ilvl="6" w:tplc="04070001" w:tentative="1">
      <w:start w:val="1"/>
      <w:numFmt w:val="bullet"/>
      <w:lvlText w:val=""/>
      <w:lvlJc w:val="left"/>
      <w:pPr>
        <w:ind w:left="5710" w:hanging="360"/>
      </w:pPr>
      <w:rPr>
        <w:rFonts w:ascii="Symbol" w:hAnsi="Symbol" w:hint="default"/>
      </w:rPr>
    </w:lvl>
    <w:lvl w:ilvl="7" w:tplc="04070003" w:tentative="1">
      <w:start w:val="1"/>
      <w:numFmt w:val="bullet"/>
      <w:lvlText w:val="o"/>
      <w:lvlJc w:val="left"/>
      <w:pPr>
        <w:ind w:left="6430" w:hanging="360"/>
      </w:pPr>
      <w:rPr>
        <w:rFonts w:ascii="Courier New" w:hAnsi="Courier New" w:cs="Courier New" w:hint="default"/>
      </w:rPr>
    </w:lvl>
    <w:lvl w:ilvl="8" w:tplc="04070005" w:tentative="1">
      <w:start w:val="1"/>
      <w:numFmt w:val="bullet"/>
      <w:lvlText w:val=""/>
      <w:lvlJc w:val="left"/>
      <w:pPr>
        <w:ind w:left="7150" w:hanging="360"/>
      </w:pPr>
      <w:rPr>
        <w:rFonts w:ascii="Wingdings" w:hAnsi="Wingdings" w:hint="default"/>
      </w:rPr>
    </w:lvl>
  </w:abstractNum>
  <w:abstractNum w:abstractNumId="6" w15:restartNumberingAfterBreak="0">
    <w:nsid w:val="6C30467D"/>
    <w:multiLevelType w:val="hybridMultilevel"/>
    <w:tmpl w:val="FE8E3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5E"/>
    <w:rsid w:val="000024DD"/>
    <w:rsid w:val="000325F2"/>
    <w:rsid w:val="00034568"/>
    <w:rsid w:val="000A62DC"/>
    <w:rsid w:val="000A6C29"/>
    <w:rsid w:val="000F6257"/>
    <w:rsid w:val="00103EEF"/>
    <w:rsid w:val="00121BE4"/>
    <w:rsid w:val="001538A0"/>
    <w:rsid w:val="00214980"/>
    <w:rsid w:val="00217CCD"/>
    <w:rsid w:val="00283066"/>
    <w:rsid w:val="002D0559"/>
    <w:rsid w:val="00306B4C"/>
    <w:rsid w:val="00325C1F"/>
    <w:rsid w:val="00337AF2"/>
    <w:rsid w:val="00393323"/>
    <w:rsid w:val="003C5D0E"/>
    <w:rsid w:val="003C7DD4"/>
    <w:rsid w:val="003F6D4C"/>
    <w:rsid w:val="004035A2"/>
    <w:rsid w:val="00435F2D"/>
    <w:rsid w:val="004453B9"/>
    <w:rsid w:val="00471A74"/>
    <w:rsid w:val="004A3966"/>
    <w:rsid w:val="004C1E9F"/>
    <w:rsid w:val="004E22DF"/>
    <w:rsid w:val="00503307"/>
    <w:rsid w:val="00510EE4"/>
    <w:rsid w:val="005269EE"/>
    <w:rsid w:val="005A2417"/>
    <w:rsid w:val="005E6518"/>
    <w:rsid w:val="00605AE8"/>
    <w:rsid w:val="0062125D"/>
    <w:rsid w:val="00652E27"/>
    <w:rsid w:val="00660DA5"/>
    <w:rsid w:val="00675440"/>
    <w:rsid w:val="006F1885"/>
    <w:rsid w:val="00700344"/>
    <w:rsid w:val="0071016C"/>
    <w:rsid w:val="00780EC6"/>
    <w:rsid w:val="007949FD"/>
    <w:rsid w:val="00861988"/>
    <w:rsid w:val="00862A9E"/>
    <w:rsid w:val="00863585"/>
    <w:rsid w:val="008A55C0"/>
    <w:rsid w:val="00906899"/>
    <w:rsid w:val="00982FA5"/>
    <w:rsid w:val="009F3D6A"/>
    <w:rsid w:val="00A47393"/>
    <w:rsid w:val="00A663E9"/>
    <w:rsid w:val="00AA0AA2"/>
    <w:rsid w:val="00B276CB"/>
    <w:rsid w:val="00B44B5F"/>
    <w:rsid w:val="00B522CF"/>
    <w:rsid w:val="00BE797F"/>
    <w:rsid w:val="00BF794B"/>
    <w:rsid w:val="00CD3283"/>
    <w:rsid w:val="00CE35AA"/>
    <w:rsid w:val="00CE56A8"/>
    <w:rsid w:val="00CF0847"/>
    <w:rsid w:val="00D1229B"/>
    <w:rsid w:val="00D37EBC"/>
    <w:rsid w:val="00D47F0A"/>
    <w:rsid w:val="00D84B2F"/>
    <w:rsid w:val="00D9690E"/>
    <w:rsid w:val="00DA214B"/>
    <w:rsid w:val="00ED5450"/>
    <w:rsid w:val="00ED5D5E"/>
    <w:rsid w:val="00EE367F"/>
    <w:rsid w:val="00EF3929"/>
    <w:rsid w:val="00F025DA"/>
    <w:rsid w:val="00F134B8"/>
    <w:rsid w:val="00F415B5"/>
    <w:rsid w:val="00F418A9"/>
    <w:rsid w:val="00F71B8D"/>
    <w:rsid w:val="00F75644"/>
    <w:rsid w:val="00F8525D"/>
    <w:rsid w:val="00F91533"/>
    <w:rsid w:val="00FB1645"/>
    <w:rsid w:val="00FC43DB"/>
    <w:rsid w:val="00FC537E"/>
    <w:rsid w:val="00FF1A7A"/>
    <w:rsid w:val="00FF37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F289"/>
  <w15:chartTrackingRefBased/>
  <w15:docId w15:val="{90B938BD-F782-4774-9ADF-3D8A8206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ED5D5E"/>
    <w:pPr>
      <w:suppressAutoHyphens/>
      <w:ind w:left="720"/>
    </w:pPr>
    <w:rPr>
      <w:rFonts w:ascii="Calibri" w:eastAsia="SimSun" w:hAnsi="Calibri" w:cs="font463"/>
      <w:kern w:val="1"/>
      <w:lang w:eastAsia="ar-SA"/>
    </w:rPr>
  </w:style>
  <w:style w:type="paragraph" w:styleId="Kopfzeile">
    <w:name w:val="header"/>
    <w:basedOn w:val="Standard"/>
    <w:link w:val="KopfzeileZchn"/>
    <w:uiPriority w:val="99"/>
    <w:unhideWhenUsed/>
    <w:rsid w:val="003C5D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5D0E"/>
  </w:style>
  <w:style w:type="paragraph" w:styleId="Fuzeile">
    <w:name w:val="footer"/>
    <w:basedOn w:val="Standard"/>
    <w:link w:val="FuzeileZchn"/>
    <w:uiPriority w:val="99"/>
    <w:unhideWhenUsed/>
    <w:rsid w:val="003C5D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5D0E"/>
  </w:style>
  <w:style w:type="paragraph" w:styleId="Listenabsatz">
    <w:name w:val="List Paragraph"/>
    <w:basedOn w:val="Standard"/>
    <w:uiPriority w:val="34"/>
    <w:qFormat/>
    <w:rsid w:val="00D9690E"/>
    <w:pPr>
      <w:ind w:left="720"/>
      <w:contextualSpacing/>
    </w:pPr>
  </w:style>
  <w:style w:type="paragraph" w:styleId="Sprechblasentext">
    <w:name w:val="Balloon Text"/>
    <w:basedOn w:val="Standard"/>
    <w:link w:val="SprechblasentextZchn"/>
    <w:uiPriority w:val="99"/>
    <w:semiHidden/>
    <w:unhideWhenUsed/>
    <w:rsid w:val="00DA21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2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1416</Words>
  <Characters>8922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Gampe</dc:creator>
  <cp:keywords/>
  <dc:description/>
  <cp:lastModifiedBy>Hans Gampe</cp:lastModifiedBy>
  <cp:revision>13</cp:revision>
  <cp:lastPrinted>2020-12-17T09:44:00Z</cp:lastPrinted>
  <dcterms:created xsi:type="dcterms:W3CDTF">2020-12-13T11:40:00Z</dcterms:created>
  <dcterms:modified xsi:type="dcterms:W3CDTF">2022-01-15T16:46:00Z</dcterms:modified>
</cp:coreProperties>
</file>